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381"/>
        <w:tblW w:w="10081" w:type="dxa"/>
        <w:tblLayout w:type="fixed"/>
        <w:tblLook w:val="04A0" w:firstRow="1" w:lastRow="0" w:firstColumn="1" w:lastColumn="0" w:noHBand="0" w:noVBand="1"/>
      </w:tblPr>
      <w:tblGrid>
        <w:gridCol w:w="999"/>
        <w:gridCol w:w="791"/>
        <w:gridCol w:w="8291"/>
      </w:tblGrid>
      <w:tr w:rsidR="00CF2B09" w:rsidRPr="00764FEC" w14:paraId="421DCB1D" w14:textId="77777777" w:rsidTr="21DE3800">
        <w:tc>
          <w:tcPr>
            <w:tcW w:w="10081" w:type="dxa"/>
            <w:gridSpan w:val="3"/>
            <w:shd w:val="clear" w:color="auto" w:fill="002060"/>
          </w:tcPr>
          <w:p w14:paraId="0D9F1896" w14:textId="77777777" w:rsidR="00CF2B09" w:rsidRPr="00EF4BE0" w:rsidRDefault="000A2ACA" w:rsidP="00CF2B09">
            <w:pPr>
              <w:jc w:val="center"/>
              <w:rPr>
                <w:rFonts w:cstheme="minorHAnsi"/>
                <w:b/>
              </w:rPr>
            </w:pPr>
            <w:r>
              <w:rPr>
                <w:rFonts w:cstheme="minorHAnsi"/>
                <w:b/>
              </w:rPr>
              <w:t xml:space="preserve">Term 6 </w:t>
            </w:r>
          </w:p>
          <w:p w14:paraId="06A5F148" w14:textId="369D40CD" w:rsidR="00CF2B09" w:rsidRPr="00EF4BE0" w:rsidRDefault="000A2ACA" w:rsidP="21DE3800">
            <w:pPr>
              <w:jc w:val="center"/>
              <w:rPr>
                <w:b/>
                <w:bCs/>
                <w:color w:val="FFFFFF" w:themeColor="background1"/>
              </w:rPr>
            </w:pPr>
            <w:r w:rsidRPr="21DE3800">
              <w:rPr>
                <w:b/>
                <w:bCs/>
                <w:color w:val="FFFFFF" w:themeColor="background1"/>
              </w:rPr>
              <w:t>Changing Me (Opt-</w:t>
            </w:r>
            <w:r w:rsidR="0840E89B" w:rsidRPr="21DE3800">
              <w:rPr>
                <w:b/>
                <w:bCs/>
                <w:color w:val="FFFFFF" w:themeColor="background1"/>
              </w:rPr>
              <w:t>out</w:t>
            </w:r>
            <w:r w:rsidRPr="21DE3800">
              <w:rPr>
                <w:b/>
                <w:bCs/>
                <w:color w:val="FFFFFF" w:themeColor="background1"/>
              </w:rPr>
              <w:t xml:space="preserve"> Sex education lessons highlighted in red) </w:t>
            </w:r>
          </w:p>
        </w:tc>
      </w:tr>
      <w:tr w:rsidR="00314968" w:rsidRPr="00764FEC" w14:paraId="258BD616" w14:textId="77777777" w:rsidTr="21DE3800">
        <w:tc>
          <w:tcPr>
            <w:tcW w:w="999" w:type="dxa"/>
            <w:shd w:val="clear" w:color="auto" w:fill="DEEAF6" w:themeFill="accent1" w:themeFillTint="33"/>
          </w:tcPr>
          <w:p w14:paraId="29D6B04F" w14:textId="77777777" w:rsidR="00CF2B09" w:rsidRPr="00EF4BE0" w:rsidRDefault="00CF2B09" w:rsidP="00CF2B09">
            <w:pPr>
              <w:rPr>
                <w:rFonts w:cstheme="minorHAnsi"/>
                <w:b/>
              </w:rPr>
            </w:pPr>
            <w:r w:rsidRPr="00EF4BE0">
              <w:rPr>
                <w:rFonts w:cstheme="minorHAnsi"/>
                <w:b/>
              </w:rPr>
              <w:t xml:space="preserve"> </w:t>
            </w:r>
          </w:p>
        </w:tc>
        <w:tc>
          <w:tcPr>
            <w:tcW w:w="791" w:type="dxa"/>
            <w:shd w:val="clear" w:color="auto" w:fill="DEEAF6" w:themeFill="accent1" w:themeFillTint="33"/>
          </w:tcPr>
          <w:p w14:paraId="02A1D317" w14:textId="77777777" w:rsidR="00CF2B09" w:rsidRPr="00EF4BE0" w:rsidRDefault="00CF2B09" w:rsidP="00CF2B09">
            <w:pPr>
              <w:rPr>
                <w:rFonts w:cstheme="minorHAnsi"/>
                <w:b/>
              </w:rPr>
            </w:pPr>
            <w:r w:rsidRPr="00EF4BE0">
              <w:rPr>
                <w:rFonts w:cstheme="minorHAnsi"/>
                <w:b/>
              </w:rPr>
              <w:t>Week</w:t>
            </w:r>
          </w:p>
        </w:tc>
        <w:tc>
          <w:tcPr>
            <w:tcW w:w="8291" w:type="dxa"/>
            <w:shd w:val="clear" w:color="auto" w:fill="DEEAF6" w:themeFill="accent1" w:themeFillTint="33"/>
          </w:tcPr>
          <w:p w14:paraId="3538F6EF" w14:textId="77777777" w:rsidR="00CF2B09" w:rsidRPr="00EF4BE0" w:rsidRDefault="00CF2B09" w:rsidP="00CF2B09">
            <w:pPr>
              <w:rPr>
                <w:rFonts w:cstheme="minorHAnsi"/>
                <w:b/>
              </w:rPr>
            </w:pPr>
            <w:r w:rsidRPr="00EF4BE0">
              <w:rPr>
                <w:rFonts w:cstheme="minorHAnsi"/>
                <w:b/>
              </w:rPr>
              <w:t xml:space="preserve">Learning Objective </w:t>
            </w:r>
          </w:p>
        </w:tc>
      </w:tr>
      <w:tr w:rsidR="21DE3800" w14:paraId="0EA3865F" w14:textId="77777777" w:rsidTr="21DE3800">
        <w:trPr>
          <w:trHeight w:val="300"/>
        </w:trPr>
        <w:tc>
          <w:tcPr>
            <w:tcW w:w="999" w:type="dxa"/>
            <w:shd w:val="clear" w:color="auto" w:fill="DEEAF6" w:themeFill="accent1" w:themeFillTint="33"/>
          </w:tcPr>
          <w:p w14:paraId="4CE1B3A4" w14:textId="47AC92AB" w:rsidR="60F51902" w:rsidRDefault="60F51902" w:rsidP="21DE3800">
            <w:pPr>
              <w:rPr>
                <w:b/>
                <w:bCs/>
              </w:rPr>
            </w:pPr>
            <w:r w:rsidRPr="21DE3800">
              <w:rPr>
                <w:b/>
                <w:bCs/>
              </w:rPr>
              <w:t>Nursery and</w:t>
            </w:r>
          </w:p>
          <w:p w14:paraId="4D935E89" w14:textId="697C9277" w:rsidR="60F51902" w:rsidRDefault="60F51902" w:rsidP="21DE3800">
            <w:pPr>
              <w:rPr>
                <w:b/>
                <w:bCs/>
              </w:rPr>
            </w:pPr>
            <w:r w:rsidRPr="21DE3800">
              <w:rPr>
                <w:b/>
                <w:bCs/>
              </w:rPr>
              <w:t>Reception</w:t>
            </w:r>
          </w:p>
        </w:tc>
        <w:tc>
          <w:tcPr>
            <w:tcW w:w="791" w:type="dxa"/>
            <w:shd w:val="clear" w:color="auto" w:fill="DEEAF6" w:themeFill="accent1" w:themeFillTint="33"/>
          </w:tcPr>
          <w:p w14:paraId="464F6E81" w14:textId="4EF10642" w:rsidR="60F51902" w:rsidRDefault="60F51902" w:rsidP="21DE3800">
            <w:pPr>
              <w:rPr>
                <w:b/>
                <w:bCs/>
              </w:rPr>
            </w:pPr>
            <w:r w:rsidRPr="21DE3800">
              <w:rPr>
                <w:b/>
                <w:bCs/>
              </w:rPr>
              <w:t xml:space="preserve">Throughout the year </w:t>
            </w:r>
          </w:p>
        </w:tc>
        <w:tc>
          <w:tcPr>
            <w:tcW w:w="8291" w:type="dxa"/>
            <w:shd w:val="clear" w:color="auto" w:fill="DEEAF6" w:themeFill="accent1" w:themeFillTint="33"/>
          </w:tcPr>
          <w:p w14:paraId="49BA28FF" w14:textId="627FEA52" w:rsidR="60F51902" w:rsidRDefault="60F51902" w:rsidP="21DE3800">
            <w:pPr>
              <w:spacing w:line="259" w:lineRule="auto"/>
            </w:pPr>
            <w:r w:rsidRPr="21DE3800">
              <w:rPr>
                <w:rFonts w:ascii="Calibri" w:eastAsia="Calibri" w:hAnsi="Calibri" w:cs="Calibri"/>
                <w:b/>
                <w:bCs/>
                <w:color w:val="000000" w:themeColor="text1"/>
              </w:rPr>
              <w:t xml:space="preserve">Will be met in all aspects in the early years' framework. In addition to this the children will: </w:t>
            </w:r>
            <w:r w:rsidRPr="21DE3800">
              <w:rPr>
                <w:rFonts w:ascii="Calibri" w:eastAsia="Calibri" w:hAnsi="Calibri" w:cs="Calibri"/>
              </w:rPr>
              <w:t xml:space="preserve"> </w:t>
            </w:r>
          </w:p>
          <w:p w14:paraId="3C62DA31" w14:textId="34B98211" w:rsidR="60F51902" w:rsidRDefault="60F51902" w:rsidP="21DE3800">
            <w:pPr>
              <w:spacing w:line="259" w:lineRule="auto"/>
              <w:rPr>
                <w:rFonts w:ascii="Calibri" w:eastAsia="Calibri" w:hAnsi="Calibri" w:cs="Calibri"/>
              </w:rPr>
            </w:pPr>
            <w:r w:rsidRPr="21DE3800">
              <w:rPr>
                <w:rFonts w:ascii="Calibri" w:eastAsia="Calibri" w:hAnsi="Calibri" w:cs="Calibri"/>
              </w:rPr>
              <w:t xml:space="preserve">Learn to use the toilet safely. </w:t>
            </w:r>
            <w:r w:rsidR="00761DD7">
              <w:rPr>
                <w:rFonts w:ascii="Calibri" w:eastAsia="Calibri" w:hAnsi="Calibri" w:cs="Calibri"/>
              </w:rPr>
              <w:t xml:space="preserve">E.g. </w:t>
            </w:r>
            <w:bookmarkStart w:id="0" w:name="_GoBack"/>
            <w:bookmarkEnd w:id="0"/>
            <w:r w:rsidRPr="21DE3800">
              <w:rPr>
                <w:rFonts w:ascii="Calibri" w:eastAsia="Calibri" w:hAnsi="Calibri" w:cs="Calibri"/>
              </w:rPr>
              <w:t xml:space="preserve">Getting dressed in the toilets before leaving </w:t>
            </w:r>
          </w:p>
          <w:p w14:paraId="4CF71537" w14:textId="7650D99C" w:rsidR="60F51902" w:rsidRDefault="60F51902" w:rsidP="21DE3800">
            <w:pPr>
              <w:spacing w:line="259" w:lineRule="auto"/>
              <w:rPr>
                <w:rFonts w:ascii="Calibri" w:eastAsia="Calibri" w:hAnsi="Calibri" w:cs="Calibri"/>
              </w:rPr>
            </w:pPr>
            <w:r w:rsidRPr="21DE3800">
              <w:rPr>
                <w:rFonts w:ascii="Calibri" w:eastAsia="Calibri" w:hAnsi="Calibri" w:cs="Calibri"/>
              </w:rPr>
              <w:t xml:space="preserve">Understanding how to manage self-hygiene e.g. Children will brush their teeth in school and learn how to do this well </w:t>
            </w:r>
          </w:p>
          <w:p w14:paraId="18156832" w14:textId="066AA029" w:rsidR="60F51902" w:rsidRDefault="60F51902" w:rsidP="21DE3800">
            <w:pPr>
              <w:spacing w:line="259" w:lineRule="auto"/>
              <w:rPr>
                <w:rFonts w:ascii="Calibri" w:eastAsia="Calibri" w:hAnsi="Calibri" w:cs="Calibri"/>
              </w:rPr>
            </w:pPr>
            <w:r w:rsidRPr="21DE3800">
              <w:rPr>
                <w:rFonts w:ascii="Calibri" w:eastAsia="Calibri" w:hAnsi="Calibri" w:cs="Calibri"/>
              </w:rPr>
              <w:t>In reception the children will take part in the NSPP</w:t>
            </w:r>
            <w:r w:rsidR="00761DD7">
              <w:rPr>
                <w:rFonts w:ascii="Calibri" w:eastAsia="Calibri" w:hAnsi="Calibri" w:cs="Calibri"/>
              </w:rPr>
              <w:t>C</w:t>
            </w:r>
            <w:r w:rsidRPr="21DE3800">
              <w:rPr>
                <w:rFonts w:ascii="Calibri" w:eastAsia="Calibri" w:hAnsi="Calibri" w:cs="Calibri"/>
              </w:rPr>
              <w:t xml:space="preserve"> pants lesson </w:t>
            </w:r>
          </w:p>
          <w:p w14:paraId="24B3DBD7" w14:textId="58461335" w:rsidR="21DE3800" w:rsidRDefault="21DE3800" w:rsidP="21DE3800">
            <w:pPr>
              <w:spacing w:line="259" w:lineRule="auto"/>
              <w:rPr>
                <w:rFonts w:ascii="Calibri" w:eastAsia="Calibri" w:hAnsi="Calibri" w:cs="Calibri"/>
              </w:rPr>
            </w:pPr>
          </w:p>
        </w:tc>
      </w:tr>
      <w:tr w:rsidR="000A2ACA" w:rsidRPr="00764FEC" w14:paraId="41C25B0B" w14:textId="77777777" w:rsidTr="21DE3800">
        <w:trPr>
          <w:trHeight w:val="305"/>
        </w:trPr>
        <w:tc>
          <w:tcPr>
            <w:tcW w:w="999" w:type="dxa"/>
            <w:vMerge w:val="restart"/>
            <w:shd w:val="clear" w:color="auto" w:fill="auto"/>
          </w:tcPr>
          <w:p w14:paraId="6B101A20" w14:textId="77777777" w:rsidR="000A2ACA" w:rsidRPr="00EF4BE0" w:rsidRDefault="000A2ACA" w:rsidP="000A2ACA">
            <w:pPr>
              <w:rPr>
                <w:rFonts w:cstheme="minorHAnsi"/>
                <w:b/>
              </w:rPr>
            </w:pPr>
            <w:r w:rsidRPr="00EF4BE0">
              <w:rPr>
                <w:rFonts w:cstheme="minorHAnsi"/>
                <w:b/>
              </w:rPr>
              <w:t>Year 1</w:t>
            </w:r>
          </w:p>
        </w:tc>
        <w:tc>
          <w:tcPr>
            <w:tcW w:w="791" w:type="dxa"/>
            <w:shd w:val="clear" w:color="auto" w:fill="auto"/>
          </w:tcPr>
          <w:p w14:paraId="649841BE" w14:textId="77777777" w:rsidR="000A2ACA" w:rsidRPr="00EF4BE0" w:rsidRDefault="000A2ACA" w:rsidP="000A2ACA">
            <w:pPr>
              <w:rPr>
                <w:rFonts w:cstheme="minorHAnsi"/>
              </w:rPr>
            </w:pPr>
            <w:r w:rsidRPr="00EF4BE0">
              <w:rPr>
                <w:rFonts w:cstheme="minorHAnsi"/>
              </w:rPr>
              <w:t>1</w:t>
            </w:r>
          </w:p>
        </w:tc>
        <w:tc>
          <w:tcPr>
            <w:tcW w:w="8291" w:type="dxa"/>
          </w:tcPr>
          <w:p w14:paraId="09662982" w14:textId="77777777" w:rsidR="000A2ACA" w:rsidRDefault="000A2ACA" w:rsidP="000A2ACA">
            <w:r>
              <w:t xml:space="preserve">NSPCC PANTS Lesson </w:t>
            </w:r>
          </w:p>
        </w:tc>
      </w:tr>
      <w:tr w:rsidR="000A2ACA" w:rsidRPr="00764FEC" w14:paraId="0E82668C" w14:textId="77777777" w:rsidTr="21DE3800">
        <w:trPr>
          <w:trHeight w:val="171"/>
        </w:trPr>
        <w:tc>
          <w:tcPr>
            <w:tcW w:w="999" w:type="dxa"/>
            <w:vMerge/>
          </w:tcPr>
          <w:p w14:paraId="672A6659" w14:textId="77777777" w:rsidR="000A2ACA" w:rsidRPr="00EF4BE0" w:rsidRDefault="000A2ACA" w:rsidP="000A2ACA">
            <w:pPr>
              <w:rPr>
                <w:rFonts w:cstheme="minorHAnsi"/>
                <w:b/>
              </w:rPr>
            </w:pPr>
          </w:p>
        </w:tc>
        <w:tc>
          <w:tcPr>
            <w:tcW w:w="791" w:type="dxa"/>
            <w:shd w:val="clear" w:color="auto" w:fill="auto"/>
          </w:tcPr>
          <w:p w14:paraId="18F999B5" w14:textId="77777777" w:rsidR="000A2ACA" w:rsidRPr="00EF4BE0" w:rsidRDefault="000A2ACA" w:rsidP="000A2ACA">
            <w:pPr>
              <w:rPr>
                <w:rFonts w:cstheme="minorHAnsi"/>
              </w:rPr>
            </w:pPr>
            <w:r w:rsidRPr="00EF4BE0">
              <w:rPr>
                <w:rFonts w:cstheme="minorHAnsi"/>
              </w:rPr>
              <w:t>2</w:t>
            </w:r>
          </w:p>
        </w:tc>
        <w:tc>
          <w:tcPr>
            <w:tcW w:w="8291" w:type="dxa"/>
          </w:tcPr>
          <w:p w14:paraId="51E1229F" w14:textId="77777777" w:rsidR="000A2ACA" w:rsidRDefault="000A2ACA" w:rsidP="000A2ACA">
            <w:r>
              <w:t>J1- I am starting to understand the life cycles of animals and humans</w:t>
            </w:r>
          </w:p>
        </w:tc>
      </w:tr>
      <w:tr w:rsidR="000A2ACA" w:rsidRPr="00764FEC" w14:paraId="39FBD35F" w14:textId="77777777" w:rsidTr="21DE3800">
        <w:trPr>
          <w:trHeight w:val="45"/>
        </w:trPr>
        <w:tc>
          <w:tcPr>
            <w:tcW w:w="999" w:type="dxa"/>
            <w:vMerge/>
          </w:tcPr>
          <w:p w14:paraId="0A37501D" w14:textId="77777777" w:rsidR="000A2ACA" w:rsidRPr="00EF4BE0" w:rsidRDefault="000A2ACA" w:rsidP="000A2ACA">
            <w:pPr>
              <w:rPr>
                <w:rFonts w:cstheme="minorHAnsi"/>
                <w:b/>
              </w:rPr>
            </w:pPr>
          </w:p>
        </w:tc>
        <w:tc>
          <w:tcPr>
            <w:tcW w:w="791" w:type="dxa"/>
            <w:shd w:val="clear" w:color="auto" w:fill="auto"/>
          </w:tcPr>
          <w:p w14:paraId="5FCD5EC4" w14:textId="77777777" w:rsidR="000A2ACA" w:rsidRPr="00EF4BE0" w:rsidRDefault="000A2ACA" w:rsidP="000A2ACA">
            <w:pPr>
              <w:rPr>
                <w:rFonts w:cstheme="minorHAnsi"/>
              </w:rPr>
            </w:pPr>
            <w:r w:rsidRPr="00EF4BE0">
              <w:rPr>
                <w:rFonts w:cstheme="minorHAnsi"/>
              </w:rPr>
              <w:t>3</w:t>
            </w:r>
          </w:p>
        </w:tc>
        <w:tc>
          <w:tcPr>
            <w:tcW w:w="8291" w:type="dxa"/>
          </w:tcPr>
          <w:p w14:paraId="55F65957" w14:textId="77777777" w:rsidR="000A2ACA" w:rsidRDefault="000A2ACA" w:rsidP="000A2ACA">
            <w:r>
              <w:t>J2 I can tell you some things about me that have changed and some things about me that have stayed the same</w:t>
            </w:r>
          </w:p>
        </w:tc>
      </w:tr>
      <w:tr w:rsidR="000A2ACA" w:rsidRPr="00764FEC" w14:paraId="5982B7F1" w14:textId="77777777" w:rsidTr="21DE3800">
        <w:trPr>
          <w:trHeight w:val="45"/>
        </w:trPr>
        <w:tc>
          <w:tcPr>
            <w:tcW w:w="999" w:type="dxa"/>
            <w:vMerge/>
          </w:tcPr>
          <w:p w14:paraId="5DAB6C7B" w14:textId="77777777" w:rsidR="000A2ACA" w:rsidRPr="00EF4BE0" w:rsidRDefault="000A2ACA" w:rsidP="000A2ACA">
            <w:pPr>
              <w:rPr>
                <w:rFonts w:cstheme="minorHAnsi"/>
                <w:b/>
              </w:rPr>
            </w:pPr>
          </w:p>
        </w:tc>
        <w:tc>
          <w:tcPr>
            <w:tcW w:w="791" w:type="dxa"/>
            <w:shd w:val="clear" w:color="auto" w:fill="auto"/>
          </w:tcPr>
          <w:p w14:paraId="2598DEE6" w14:textId="77777777" w:rsidR="000A2ACA" w:rsidRPr="00EF4BE0" w:rsidRDefault="000A2ACA" w:rsidP="000A2ACA">
            <w:pPr>
              <w:rPr>
                <w:rFonts w:cstheme="minorHAnsi"/>
              </w:rPr>
            </w:pPr>
            <w:r w:rsidRPr="00EF4BE0">
              <w:rPr>
                <w:rFonts w:cstheme="minorHAnsi"/>
              </w:rPr>
              <w:t>4</w:t>
            </w:r>
          </w:p>
        </w:tc>
        <w:tc>
          <w:tcPr>
            <w:tcW w:w="8291" w:type="dxa"/>
          </w:tcPr>
          <w:p w14:paraId="3F4C7BBC" w14:textId="77777777" w:rsidR="000A2ACA" w:rsidRDefault="000A2ACA" w:rsidP="000A2ACA">
            <w:r>
              <w:t>J3 I can tell you how my body has changed since I was a baby</w:t>
            </w:r>
          </w:p>
        </w:tc>
      </w:tr>
      <w:tr w:rsidR="000A2ACA" w:rsidRPr="00764FEC" w14:paraId="15965BAA" w14:textId="77777777" w:rsidTr="21DE3800">
        <w:trPr>
          <w:trHeight w:val="45"/>
        </w:trPr>
        <w:tc>
          <w:tcPr>
            <w:tcW w:w="999" w:type="dxa"/>
            <w:vMerge/>
          </w:tcPr>
          <w:p w14:paraId="02EB378F" w14:textId="77777777" w:rsidR="000A2ACA" w:rsidRPr="00EF4BE0" w:rsidRDefault="000A2ACA" w:rsidP="000A2ACA">
            <w:pPr>
              <w:rPr>
                <w:rFonts w:cstheme="minorHAnsi"/>
                <w:b/>
              </w:rPr>
            </w:pPr>
          </w:p>
        </w:tc>
        <w:tc>
          <w:tcPr>
            <w:tcW w:w="791" w:type="dxa"/>
            <w:shd w:val="clear" w:color="auto" w:fill="auto"/>
          </w:tcPr>
          <w:p w14:paraId="78941E47" w14:textId="77777777" w:rsidR="000A2ACA" w:rsidRPr="00EF4BE0" w:rsidRDefault="000A2ACA" w:rsidP="000A2ACA">
            <w:pPr>
              <w:rPr>
                <w:rFonts w:cstheme="minorHAnsi"/>
              </w:rPr>
            </w:pPr>
            <w:r w:rsidRPr="00EF4BE0">
              <w:rPr>
                <w:rFonts w:cstheme="minorHAnsi"/>
              </w:rPr>
              <w:t>5</w:t>
            </w:r>
          </w:p>
        </w:tc>
        <w:tc>
          <w:tcPr>
            <w:tcW w:w="8291" w:type="dxa"/>
          </w:tcPr>
          <w:p w14:paraId="43951B0B" w14:textId="77777777" w:rsidR="000A2ACA" w:rsidRDefault="000A2ACA" w:rsidP="000A2ACA">
            <w:r w:rsidRPr="001C504A">
              <w:rPr>
                <w:highlight w:val="red"/>
              </w:rPr>
              <w:t xml:space="preserve">J4 identify the parts of the body that make boys different to girls and use the correct names for these: penis, testicles, </w:t>
            </w:r>
            <w:r w:rsidRPr="0067352C">
              <w:rPr>
                <w:highlight w:val="red"/>
              </w:rPr>
              <w:t>vagina – Opt-in</w:t>
            </w:r>
          </w:p>
        </w:tc>
      </w:tr>
      <w:tr w:rsidR="000A2ACA" w:rsidRPr="00764FEC" w14:paraId="0E303DDE" w14:textId="77777777" w:rsidTr="21DE3800">
        <w:trPr>
          <w:trHeight w:val="45"/>
        </w:trPr>
        <w:tc>
          <w:tcPr>
            <w:tcW w:w="999" w:type="dxa"/>
            <w:vMerge/>
          </w:tcPr>
          <w:p w14:paraId="6A05A809" w14:textId="77777777" w:rsidR="000A2ACA" w:rsidRPr="00EF4BE0" w:rsidRDefault="000A2ACA" w:rsidP="000A2ACA">
            <w:pPr>
              <w:rPr>
                <w:rFonts w:cstheme="minorHAnsi"/>
                <w:b/>
              </w:rPr>
            </w:pPr>
          </w:p>
        </w:tc>
        <w:tc>
          <w:tcPr>
            <w:tcW w:w="791" w:type="dxa"/>
            <w:shd w:val="clear" w:color="auto" w:fill="auto"/>
          </w:tcPr>
          <w:p w14:paraId="29B4EA11" w14:textId="77777777" w:rsidR="000A2ACA" w:rsidRPr="00EF4BE0" w:rsidRDefault="000A2ACA" w:rsidP="000A2ACA">
            <w:pPr>
              <w:rPr>
                <w:rFonts w:cstheme="minorHAnsi"/>
              </w:rPr>
            </w:pPr>
            <w:r>
              <w:rPr>
                <w:rFonts w:cstheme="minorHAnsi"/>
              </w:rPr>
              <w:t>6</w:t>
            </w:r>
          </w:p>
        </w:tc>
        <w:tc>
          <w:tcPr>
            <w:tcW w:w="8291" w:type="dxa"/>
          </w:tcPr>
          <w:p w14:paraId="3A03C779" w14:textId="77777777" w:rsidR="000A2ACA" w:rsidRDefault="000A2ACA" w:rsidP="000A2ACA">
            <w:r>
              <w:t>J5 understand that every time I learn something new I change a little bit</w:t>
            </w:r>
          </w:p>
        </w:tc>
      </w:tr>
      <w:tr w:rsidR="000A2ACA" w:rsidRPr="00764FEC" w14:paraId="23D04FB8" w14:textId="77777777" w:rsidTr="21DE3800">
        <w:trPr>
          <w:trHeight w:val="45"/>
        </w:trPr>
        <w:tc>
          <w:tcPr>
            <w:tcW w:w="999" w:type="dxa"/>
            <w:vMerge/>
          </w:tcPr>
          <w:p w14:paraId="5A39BBE3" w14:textId="77777777" w:rsidR="000A2ACA" w:rsidRPr="00EF4BE0" w:rsidRDefault="000A2ACA" w:rsidP="000A2ACA">
            <w:pPr>
              <w:rPr>
                <w:rFonts w:cstheme="minorHAnsi"/>
                <w:b/>
              </w:rPr>
            </w:pPr>
          </w:p>
        </w:tc>
        <w:tc>
          <w:tcPr>
            <w:tcW w:w="791" w:type="dxa"/>
            <w:shd w:val="clear" w:color="auto" w:fill="auto"/>
          </w:tcPr>
          <w:p w14:paraId="75697EEC" w14:textId="77777777" w:rsidR="000A2ACA" w:rsidRDefault="000A2ACA" w:rsidP="000A2ACA">
            <w:pPr>
              <w:rPr>
                <w:rFonts w:cstheme="minorHAnsi"/>
              </w:rPr>
            </w:pPr>
            <w:r>
              <w:rPr>
                <w:rFonts w:cstheme="minorHAnsi"/>
              </w:rPr>
              <w:t>7</w:t>
            </w:r>
          </w:p>
        </w:tc>
        <w:tc>
          <w:tcPr>
            <w:tcW w:w="8291" w:type="dxa"/>
          </w:tcPr>
          <w:p w14:paraId="6986C1CC" w14:textId="77777777" w:rsidR="000A2ACA" w:rsidRDefault="000A2ACA" w:rsidP="000A2ACA">
            <w:r>
              <w:t>J6 tell you about changes that have happened in my life</w:t>
            </w:r>
          </w:p>
        </w:tc>
      </w:tr>
      <w:tr w:rsidR="000A2ACA" w:rsidRPr="00764FEC" w14:paraId="4F03CDCD" w14:textId="77777777" w:rsidTr="21DE3800">
        <w:trPr>
          <w:trHeight w:val="132"/>
        </w:trPr>
        <w:tc>
          <w:tcPr>
            <w:tcW w:w="999" w:type="dxa"/>
            <w:vMerge w:val="restart"/>
            <w:shd w:val="clear" w:color="auto" w:fill="DEEAF6" w:themeFill="accent1" w:themeFillTint="33"/>
          </w:tcPr>
          <w:p w14:paraId="5C2255EC" w14:textId="77777777" w:rsidR="000A2ACA" w:rsidRPr="00EF4BE0" w:rsidRDefault="000A2ACA" w:rsidP="000A2ACA">
            <w:pPr>
              <w:rPr>
                <w:rFonts w:cstheme="minorHAnsi"/>
                <w:b/>
              </w:rPr>
            </w:pPr>
            <w:r w:rsidRPr="00EF4BE0">
              <w:rPr>
                <w:rFonts w:cstheme="minorHAnsi"/>
                <w:b/>
              </w:rPr>
              <w:t>Year 2</w:t>
            </w:r>
          </w:p>
        </w:tc>
        <w:tc>
          <w:tcPr>
            <w:tcW w:w="791" w:type="dxa"/>
            <w:shd w:val="clear" w:color="auto" w:fill="DEEAF6" w:themeFill="accent1" w:themeFillTint="33"/>
          </w:tcPr>
          <w:p w14:paraId="56B20A0C" w14:textId="77777777" w:rsidR="000A2ACA" w:rsidRPr="00EF4BE0" w:rsidRDefault="000A2ACA" w:rsidP="000A2ACA">
            <w:pPr>
              <w:rPr>
                <w:rFonts w:cstheme="minorHAnsi"/>
              </w:rPr>
            </w:pPr>
            <w:r w:rsidRPr="00EF4BE0">
              <w:rPr>
                <w:rFonts w:cstheme="minorHAnsi"/>
              </w:rPr>
              <w:t>1</w:t>
            </w:r>
          </w:p>
        </w:tc>
        <w:tc>
          <w:tcPr>
            <w:tcW w:w="8291" w:type="dxa"/>
            <w:shd w:val="clear" w:color="auto" w:fill="DEEAF6" w:themeFill="accent1" w:themeFillTint="33"/>
          </w:tcPr>
          <w:p w14:paraId="7FAF9725" w14:textId="77777777" w:rsidR="000A2ACA" w:rsidRDefault="000A2ACA" w:rsidP="000A2ACA">
            <w:r>
              <w:t xml:space="preserve">NSPCC PANTS Lesson </w:t>
            </w:r>
          </w:p>
        </w:tc>
      </w:tr>
      <w:tr w:rsidR="000A2ACA" w:rsidRPr="00764FEC" w14:paraId="5A3ADECA" w14:textId="77777777" w:rsidTr="21DE3800">
        <w:trPr>
          <w:trHeight w:val="45"/>
        </w:trPr>
        <w:tc>
          <w:tcPr>
            <w:tcW w:w="999" w:type="dxa"/>
            <w:vMerge/>
          </w:tcPr>
          <w:p w14:paraId="41C8F396" w14:textId="77777777" w:rsidR="000A2ACA" w:rsidRPr="00EF4BE0" w:rsidRDefault="000A2ACA" w:rsidP="000A2ACA">
            <w:pPr>
              <w:rPr>
                <w:rFonts w:cstheme="minorHAnsi"/>
                <w:b/>
              </w:rPr>
            </w:pPr>
          </w:p>
        </w:tc>
        <w:tc>
          <w:tcPr>
            <w:tcW w:w="791" w:type="dxa"/>
            <w:shd w:val="clear" w:color="auto" w:fill="DEEAF6" w:themeFill="accent1" w:themeFillTint="33"/>
          </w:tcPr>
          <w:p w14:paraId="7144751B" w14:textId="77777777" w:rsidR="000A2ACA" w:rsidRPr="00EF4BE0" w:rsidRDefault="000A2ACA" w:rsidP="000A2ACA">
            <w:pPr>
              <w:rPr>
                <w:rFonts w:cstheme="minorHAnsi"/>
              </w:rPr>
            </w:pPr>
            <w:r w:rsidRPr="00EF4BE0">
              <w:rPr>
                <w:rFonts w:cstheme="minorHAnsi"/>
              </w:rPr>
              <w:t>2</w:t>
            </w:r>
          </w:p>
        </w:tc>
        <w:tc>
          <w:tcPr>
            <w:tcW w:w="8291" w:type="dxa"/>
            <w:shd w:val="clear" w:color="auto" w:fill="DEEAF6" w:themeFill="accent1" w:themeFillTint="33"/>
          </w:tcPr>
          <w:p w14:paraId="7A085930" w14:textId="77777777" w:rsidR="000A2ACA" w:rsidRDefault="000A2ACA" w:rsidP="000A2ACA">
            <w:r>
              <w:t>J1- I can recognise cycles of life in nature</w:t>
            </w:r>
          </w:p>
        </w:tc>
      </w:tr>
      <w:tr w:rsidR="000A2ACA" w:rsidRPr="00764FEC" w14:paraId="486785B5" w14:textId="77777777" w:rsidTr="21DE3800">
        <w:trPr>
          <w:trHeight w:val="45"/>
        </w:trPr>
        <w:tc>
          <w:tcPr>
            <w:tcW w:w="999" w:type="dxa"/>
            <w:vMerge/>
          </w:tcPr>
          <w:p w14:paraId="72A3D3EC" w14:textId="77777777" w:rsidR="000A2ACA" w:rsidRPr="00EF4BE0" w:rsidRDefault="000A2ACA" w:rsidP="000A2ACA">
            <w:pPr>
              <w:rPr>
                <w:rFonts w:cstheme="minorHAnsi"/>
                <w:b/>
              </w:rPr>
            </w:pPr>
          </w:p>
        </w:tc>
        <w:tc>
          <w:tcPr>
            <w:tcW w:w="791" w:type="dxa"/>
            <w:shd w:val="clear" w:color="auto" w:fill="DEEAF6" w:themeFill="accent1" w:themeFillTint="33"/>
          </w:tcPr>
          <w:p w14:paraId="0B778152" w14:textId="77777777" w:rsidR="000A2ACA" w:rsidRPr="00EF4BE0" w:rsidRDefault="000A2ACA" w:rsidP="000A2ACA">
            <w:pPr>
              <w:rPr>
                <w:rFonts w:cstheme="minorHAnsi"/>
              </w:rPr>
            </w:pPr>
            <w:r w:rsidRPr="00EF4BE0">
              <w:rPr>
                <w:rFonts w:cstheme="minorHAnsi"/>
              </w:rPr>
              <w:t>3</w:t>
            </w:r>
          </w:p>
        </w:tc>
        <w:tc>
          <w:tcPr>
            <w:tcW w:w="8291" w:type="dxa"/>
            <w:shd w:val="clear" w:color="auto" w:fill="DEEAF6" w:themeFill="accent1" w:themeFillTint="33"/>
          </w:tcPr>
          <w:p w14:paraId="5B792818" w14:textId="77777777" w:rsidR="000A2ACA" w:rsidRDefault="000A2ACA" w:rsidP="000A2ACA">
            <w:r>
              <w:t>J2-I can tell you about the natural process of growing from young to old and understand that this is not in my control</w:t>
            </w:r>
          </w:p>
        </w:tc>
      </w:tr>
      <w:tr w:rsidR="000A2ACA" w:rsidRPr="00764FEC" w14:paraId="39D1A656" w14:textId="77777777" w:rsidTr="21DE3800">
        <w:trPr>
          <w:trHeight w:val="45"/>
        </w:trPr>
        <w:tc>
          <w:tcPr>
            <w:tcW w:w="999" w:type="dxa"/>
            <w:vMerge/>
          </w:tcPr>
          <w:p w14:paraId="0D0B940D" w14:textId="77777777" w:rsidR="000A2ACA" w:rsidRPr="00EF4BE0" w:rsidRDefault="000A2ACA" w:rsidP="000A2ACA">
            <w:pPr>
              <w:rPr>
                <w:rFonts w:cstheme="minorHAnsi"/>
                <w:b/>
              </w:rPr>
            </w:pPr>
          </w:p>
        </w:tc>
        <w:tc>
          <w:tcPr>
            <w:tcW w:w="791" w:type="dxa"/>
            <w:shd w:val="clear" w:color="auto" w:fill="DEEAF6" w:themeFill="accent1" w:themeFillTint="33"/>
          </w:tcPr>
          <w:p w14:paraId="279935FF" w14:textId="77777777" w:rsidR="000A2ACA" w:rsidRPr="00EF4BE0" w:rsidRDefault="000A2ACA" w:rsidP="000A2ACA">
            <w:pPr>
              <w:rPr>
                <w:rFonts w:cstheme="minorHAnsi"/>
              </w:rPr>
            </w:pPr>
            <w:r w:rsidRPr="00EF4BE0">
              <w:rPr>
                <w:rFonts w:cstheme="minorHAnsi"/>
              </w:rPr>
              <w:t>4</w:t>
            </w:r>
          </w:p>
        </w:tc>
        <w:tc>
          <w:tcPr>
            <w:tcW w:w="8291" w:type="dxa"/>
            <w:shd w:val="clear" w:color="auto" w:fill="DEEAF6" w:themeFill="accent1" w:themeFillTint="33"/>
          </w:tcPr>
          <w:p w14:paraId="323B7E4E" w14:textId="77777777" w:rsidR="000A2ACA" w:rsidRDefault="000A2ACA" w:rsidP="000A2ACA">
            <w:r w:rsidRPr="0067352C">
              <w:rPr>
                <w:highlight w:val="red"/>
              </w:rPr>
              <w:t>J3- recognise how my body has changed since I was a baby and where I am on the continuum from young to old- Opt-in</w:t>
            </w:r>
            <w:r>
              <w:t xml:space="preserve"> </w:t>
            </w:r>
          </w:p>
        </w:tc>
      </w:tr>
      <w:tr w:rsidR="000A2ACA" w:rsidRPr="00764FEC" w14:paraId="24015AF5" w14:textId="77777777" w:rsidTr="21DE3800">
        <w:trPr>
          <w:trHeight w:val="363"/>
        </w:trPr>
        <w:tc>
          <w:tcPr>
            <w:tcW w:w="999" w:type="dxa"/>
            <w:vMerge/>
          </w:tcPr>
          <w:p w14:paraId="0E27B00A" w14:textId="77777777" w:rsidR="000A2ACA" w:rsidRPr="00EF4BE0" w:rsidRDefault="000A2ACA" w:rsidP="000A2ACA">
            <w:pPr>
              <w:rPr>
                <w:rFonts w:cstheme="minorHAnsi"/>
                <w:b/>
              </w:rPr>
            </w:pPr>
          </w:p>
        </w:tc>
        <w:tc>
          <w:tcPr>
            <w:tcW w:w="791" w:type="dxa"/>
            <w:shd w:val="clear" w:color="auto" w:fill="DEEAF6" w:themeFill="accent1" w:themeFillTint="33"/>
          </w:tcPr>
          <w:p w14:paraId="44240AAE" w14:textId="77777777" w:rsidR="000A2ACA" w:rsidRPr="00EF4BE0" w:rsidRDefault="000A2ACA" w:rsidP="000A2ACA">
            <w:pPr>
              <w:rPr>
                <w:rFonts w:cstheme="minorHAnsi"/>
              </w:rPr>
            </w:pPr>
            <w:r w:rsidRPr="00EF4BE0">
              <w:rPr>
                <w:rFonts w:cstheme="minorHAnsi"/>
              </w:rPr>
              <w:t>5</w:t>
            </w:r>
          </w:p>
        </w:tc>
        <w:tc>
          <w:tcPr>
            <w:tcW w:w="8291" w:type="dxa"/>
            <w:shd w:val="clear" w:color="auto" w:fill="DEEAF6" w:themeFill="accent1" w:themeFillTint="33"/>
          </w:tcPr>
          <w:p w14:paraId="73584A1F" w14:textId="77777777" w:rsidR="000A2ACA" w:rsidRDefault="000A2ACA" w:rsidP="000A2ACA">
            <w:r>
              <w:t>J4- recognise the physical differences between boys and girls, use the correct names for parts of the body (penis, testicles, vagina, vulva, anus) and appreciate that some parts of my body are private.</w:t>
            </w:r>
          </w:p>
        </w:tc>
      </w:tr>
      <w:tr w:rsidR="000A2ACA" w:rsidRPr="00764FEC" w14:paraId="01B79875" w14:textId="77777777" w:rsidTr="21DE3800">
        <w:trPr>
          <w:trHeight w:val="363"/>
        </w:trPr>
        <w:tc>
          <w:tcPr>
            <w:tcW w:w="999" w:type="dxa"/>
            <w:vMerge/>
          </w:tcPr>
          <w:p w14:paraId="60061E4C" w14:textId="77777777" w:rsidR="000A2ACA" w:rsidRPr="00EF4BE0" w:rsidRDefault="000A2ACA" w:rsidP="000A2ACA">
            <w:pPr>
              <w:rPr>
                <w:rFonts w:cstheme="minorHAnsi"/>
                <w:b/>
              </w:rPr>
            </w:pPr>
          </w:p>
        </w:tc>
        <w:tc>
          <w:tcPr>
            <w:tcW w:w="791" w:type="dxa"/>
            <w:shd w:val="clear" w:color="auto" w:fill="DEEAF6" w:themeFill="accent1" w:themeFillTint="33"/>
          </w:tcPr>
          <w:p w14:paraId="1B87E3DE" w14:textId="77777777" w:rsidR="000A2ACA" w:rsidRPr="00EF4BE0" w:rsidRDefault="000A2ACA" w:rsidP="000A2ACA">
            <w:pPr>
              <w:rPr>
                <w:rFonts w:cstheme="minorHAnsi"/>
              </w:rPr>
            </w:pPr>
            <w:r>
              <w:rPr>
                <w:rFonts w:cstheme="minorHAnsi"/>
              </w:rPr>
              <w:t>6</w:t>
            </w:r>
          </w:p>
        </w:tc>
        <w:tc>
          <w:tcPr>
            <w:tcW w:w="8291" w:type="dxa"/>
            <w:shd w:val="clear" w:color="auto" w:fill="DEEAF6" w:themeFill="accent1" w:themeFillTint="33"/>
          </w:tcPr>
          <w:p w14:paraId="17D0A19E" w14:textId="77777777" w:rsidR="000A2ACA" w:rsidRDefault="000A2ACA" w:rsidP="000A2ACA">
            <w:r>
              <w:t>J5- understand there are different types of touch and tell you which ones I like and don’t like</w:t>
            </w:r>
          </w:p>
        </w:tc>
      </w:tr>
      <w:tr w:rsidR="000A2ACA" w:rsidRPr="00764FEC" w14:paraId="684FC929" w14:textId="77777777" w:rsidTr="21DE3800">
        <w:trPr>
          <w:trHeight w:val="363"/>
        </w:trPr>
        <w:tc>
          <w:tcPr>
            <w:tcW w:w="999" w:type="dxa"/>
            <w:vMerge/>
          </w:tcPr>
          <w:p w14:paraId="44EAFD9C" w14:textId="77777777" w:rsidR="000A2ACA" w:rsidRPr="00EF4BE0" w:rsidRDefault="000A2ACA" w:rsidP="000A2ACA">
            <w:pPr>
              <w:rPr>
                <w:rFonts w:cstheme="minorHAnsi"/>
                <w:b/>
              </w:rPr>
            </w:pPr>
          </w:p>
        </w:tc>
        <w:tc>
          <w:tcPr>
            <w:tcW w:w="791" w:type="dxa"/>
            <w:shd w:val="clear" w:color="auto" w:fill="DEEAF6" w:themeFill="accent1" w:themeFillTint="33"/>
          </w:tcPr>
          <w:p w14:paraId="109B8484" w14:textId="77777777" w:rsidR="000A2ACA" w:rsidRPr="00EF4BE0" w:rsidRDefault="000A2ACA" w:rsidP="000A2ACA">
            <w:pPr>
              <w:rPr>
                <w:rFonts w:cstheme="minorHAnsi"/>
              </w:rPr>
            </w:pPr>
            <w:r>
              <w:rPr>
                <w:rFonts w:cstheme="minorHAnsi"/>
              </w:rPr>
              <w:t>7</w:t>
            </w:r>
          </w:p>
        </w:tc>
        <w:tc>
          <w:tcPr>
            <w:tcW w:w="8291" w:type="dxa"/>
            <w:shd w:val="clear" w:color="auto" w:fill="DEEAF6" w:themeFill="accent1" w:themeFillTint="33"/>
          </w:tcPr>
          <w:p w14:paraId="6E18E4E4" w14:textId="77777777" w:rsidR="000A2ACA" w:rsidRDefault="000A2ACA" w:rsidP="000A2ACA">
            <w:r>
              <w:t>J6-identify what I am looking forward to when I move to my next class</w:t>
            </w:r>
          </w:p>
        </w:tc>
      </w:tr>
      <w:tr w:rsidR="000A2ACA" w:rsidRPr="00764FEC" w14:paraId="197480AF" w14:textId="77777777" w:rsidTr="21DE3800">
        <w:trPr>
          <w:trHeight w:val="145"/>
        </w:trPr>
        <w:tc>
          <w:tcPr>
            <w:tcW w:w="999" w:type="dxa"/>
            <w:vMerge w:val="restart"/>
          </w:tcPr>
          <w:p w14:paraId="04568CE7" w14:textId="77777777" w:rsidR="000A2ACA" w:rsidRPr="00EF4BE0" w:rsidRDefault="000A2ACA" w:rsidP="000A2ACA">
            <w:pPr>
              <w:rPr>
                <w:rFonts w:cstheme="minorHAnsi"/>
                <w:b/>
              </w:rPr>
            </w:pPr>
            <w:r w:rsidRPr="00EF4BE0">
              <w:rPr>
                <w:rFonts w:cstheme="minorHAnsi"/>
                <w:b/>
              </w:rPr>
              <w:t>Year 3</w:t>
            </w:r>
          </w:p>
        </w:tc>
        <w:tc>
          <w:tcPr>
            <w:tcW w:w="791" w:type="dxa"/>
            <w:shd w:val="clear" w:color="auto" w:fill="auto"/>
          </w:tcPr>
          <w:p w14:paraId="249FAAB8" w14:textId="77777777" w:rsidR="000A2ACA" w:rsidRPr="00EF4BE0" w:rsidRDefault="000A2ACA" w:rsidP="000A2ACA">
            <w:pPr>
              <w:rPr>
                <w:rFonts w:cstheme="minorHAnsi"/>
              </w:rPr>
            </w:pPr>
            <w:r w:rsidRPr="00EF4BE0">
              <w:rPr>
                <w:rFonts w:cstheme="minorHAnsi"/>
              </w:rPr>
              <w:t>1</w:t>
            </w:r>
          </w:p>
        </w:tc>
        <w:tc>
          <w:tcPr>
            <w:tcW w:w="8291" w:type="dxa"/>
          </w:tcPr>
          <w:p w14:paraId="2311CEF7" w14:textId="77777777" w:rsidR="000A2ACA" w:rsidRDefault="000A2ACA" w:rsidP="000A2ACA">
            <w:r>
              <w:t xml:space="preserve">NSPCC PANTS Lesson </w:t>
            </w:r>
          </w:p>
        </w:tc>
      </w:tr>
      <w:tr w:rsidR="000A2ACA" w:rsidRPr="00764FEC" w14:paraId="141F935A" w14:textId="77777777" w:rsidTr="21DE3800">
        <w:trPr>
          <w:trHeight w:val="45"/>
        </w:trPr>
        <w:tc>
          <w:tcPr>
            <w:tcW w:w="999" w:type="dxa"/>
            <w:vMerge/>
          </w:tcPr>
          <w:p w14:paraId="4B94D5A5" w14:textId="77777777" w:rsidR="000A2ACA" w:rsidRPr="00EF4BE0" w:rsidRDefault="000A2ACA" w:rsidP="000A2ACA">
            <w:pPr>
              <w:rPr>
                <w:rFonts w:cstheme="minorHAnsi"/>
                <w:b/>
              </w:rPr>
            </w:pPr>
          </w:p>
        </w:tc>
        <w:tc>
          <w:tcPr>
            <w:tcW w:w="791" w:type="dxa"/>
            <w:shd w:val="clear" w:color="auto" w:fill="auto"/>
          </w:tcPr>
          <w:p w14:paraId="78E884CA" w14:textId="77777777" w:rsidR="000A2ACA" w:rsidRPr="00EF4BE0" w:rsidRDefault="000A2ACA" w:rsidP="000A2ACA">
            <w:pPr>
              <w:rPr>
                <w:rFonts w:cstheme="minorHAnsi"/>
              </w:rPr>
            </w:pPr>
            <w:r w:rsidRPr="00EF4BE0">
              <w:rPr>
                <w:rFonts w:cstheme="minorHAnsi"/>
              </w:rPr>
              <w:t>2</w:t>
            </w:r>
          </w:p>
        </w:tc>
        <w:tc>
          <w:tcPr>
            <w:tcW w:w="8291" w:type="dxa"/>
          </w:tcPr>
          <w:p w14:paraId="06514BB3" w14:textId="77777777" w:rsidR="000A2ACA" w:rsidRDefault="000A2ACA" w:rsidP="000A2ACA">
            <w:r>
              <w:t>J1 - Understand that in animals and humans lots of changes happen between birth and growing up, and that usually it is the female who has the baby</w:t>
            </w:r>
          </w:p>
        </w:tc>
      </w:tr>
      <w:tr w:rsidR="000A2ACA" w:rsidRPr="00764FEC" w14:paraId="62138022" w14:textId="77777777" w:rsidTr="21DE3800">
        <w:trPr>
          <w:trHeight w:val="313"/>
        </w:trPr>
        <w:tc>
          <w:tcPr>
            <w:tcW w:w="999" w:type="dxa"/>
            <w:vMerge/>
          </w:tcPr>
          <w:p w14:paraId="3DEEC669" w14:textId="77777777" w:rsidR="000A2ACA" w:rsidRPr="00EF4BE0" w:rsidRDefault="000A2ACA" w:rsidP="000A2ACA">
            <w:pPr>
              <w:rPr>
                <w:rFonts w:cstheme="minorHAnsi"/>
                <w:b/>
              </w:rPr>
            </w:pPr>
          </w:p>
        </w:tc>
        <w:tc>
          <w:tcPr>
            <w:tcW w:w="791" w:type="dxa"/>
            <w:shd w:val="clear" w:color="auto" w:fill="auto"/>
          </w:tcPr>
          <w:p w14:paraId="7A036E3D" w14:textId="77777777" w:rsidR="000A2ACA" w:rsidRPr="00EF4BE0" w:rsidRDefault="000A2ACA" w:rsidP="000A2ACA">
            <w:pPr>
              <w:rPr>
                <w:rFonts w:cstheme="minorHAnsi"/>
              </w:rPr>
            </w:pPr>
            <w:r w:rsidRPr="00EF4BE0">
              <w:rPr>
                <w:rFonts w:cstheme="minorHAnsi"/>
              </w:rPr>
              <w:t>3</w:t>
            </w:r>
          </w:p>
        </w:tc>
        <w:tc>
          <w:tcPr>
            <w:tcW w:w="8291" w:type="dxa"/>
          </w:tcPr>
          <w:p w14:paraId="7C27EDFD" w14:textId="77777777" w:rsidR="000A2ACA" w:rsidRPr="005F1E7F" w:rsidRDefault="000A2ACA" w:rsidP="000A2ACA">
            <w:pPr>
              <w:rPr>
                <w:highlight w:val="red"/>
              </w:rPr>
            </w:pPr>
            <w:r w:rsidRPr="005F1E7F">
              <w:rPr>
                <w:highlight w:val="red"/>
              </w:rPr>
              <w:t>J2 - Understand how babies grow and develop in the mother’s uterus and understand what a baby needs to live and grow</w:t>
            </w:r>
            <w:r>
              <w:rPr>
                <w:highlight w:val="red"/>
              </w:rPr>
              <w:t xml:space="preserve"> –opt in </w:t>
            </w:r>
          </w:p>
        </w:tc>
      </w:tr>
      <w:tr w:rsidR="000A2ACA" w:rsidRPr="00764FEC" w14:paraId="5EC068E8" w14:textId="77777777" w:rsidTr="21DE3800">
        <w:trPr>
          <w:trHeight w:val="45"/>
        </w:trPr>
        <w:tc>
          <w:tcPr>
            <w:tcW w:w="999" w:type="dxa"/>
            <w:vMerge/>
          </w:tcPr>
          <w:p w14:paraId="3656B9AB" w14:textId="77777777" w:rsidR="000A2ACA" w:rsidRPr="00EF4BE0" w:rsidRDefault="000A2ACA" w:rsidP="000A2ACA">
            <w:pPr>
              <w:rPr>
                <w:rFonts w:cstheme="minorHAnsi"/>
                <w:b/>
              </w:rPr>
            </w:pPr>
          </w:p>
        </w:tc>
        <w:tc>
          <w:tcPr>
            <w:tcW w:w="791" w:type="dxa"/>
            <w:shd w:val="clear" w:color="auto" w:fill="auto"/>
          </w:tcPr>
          <w:p w14:paraId="7C964D78" w14:textId="77777777" w:rsidR="000A2ACA" w:rsidRPr="00EF4BE0" w:rsidRDefault="000A2ACA" w:rsidP="000A2ACA">
            <w:pPr>
              <w:rPr>
                <w:rFonts w:cstheme="minorHAnsi"/>
              </w:rPr>
            </w:pPr>
            <w:r w:rsidRPr="00EF4BE0">
              <w:rPr>
                <w:rFonts w:cstheme="minorHAnsi"/>
              </w:rPr>
              <w:t>4</w:t>
            </w:r>
          </w:p>
        </w:tc>
        <w:tc>
          <w:tcPr>
            <w:tcW w:w="8291" w:type="dxa"/>
          </w:tcPr>
          <w:p w14:paraId="06FF6769" w14:textId="77777777" w:rsidR="000A2ACA" w:rsidRPr="005F1E7F" w:rsidRDefault="000A2ACA" w:rsidP="000A2ACA">
            <w:pPr>
              <w:rPr>
                <w:highlight w:val="red"/>
              </w:rPr>
            </w:pPr>
            <w:r w:rsidRPr="005F1E7F">
              <w:rPr>
                <w:highlight w:val="red"/>
              </w:rPr>
              <w:t>J3 -understand that boys’ and girls’ bodies need to change so that when they grow up their bodies can make babies identify how boys’ and girls’ bodies change on the outside during this growing up process</w:t>
            </w:r>
            <w:r>
              <w:rPr>
                <w:highlight w:val="red"/>
              </w:rPr>
              <w:t xml:space="preserve">- opt-in </w:t>
            </w:r>
          </w:p>
        </w:tc>
      </w:tr>
      <w:tr w:rsidR="000A2ACA" w:rsidRPr="00764FEC" w14:paraId="7377CF47" w14:textId="77777777" w:rsidTr="21DE3800">
        <w:trPr>
          <w:trHeight w:val="45"/>
        </w:trPr>
        <w:tc>
          <w:tcPr>
            <w:tcW w:w="999" w:type="dxa"/>
            <w:vMerge/>
          </w:tcPr>
          <w:p w14:paraId="45FB0818" w14:textId="77777777" w:rsidR="000A2ACA" w:rsidRPr="00EF4BE0" w:rsidRDefault="000A2ACA" w:rsidP="000A2ACA">
            <w:pPr>
              <w:rPr>
                <w:rFonts w:cstheme="minorHAnsi"/>
                <w:b/>
              </w:rPr>
            </w:pPr>
          </w:p>
        </w:tc>
        <w:tc>
          <w:tcPr>
            <w:tcW w:w="791" w:type="dxa"/>
            <w:shd w:val="clear" w:color="auto" w:fill="auto"/>
          </w:tcPr>
          <w:p w14:paraId="76DB90EB" w14:textId="77777777" w:rsidR="000A2ACA" w:rsidRPr="00EF4BE0" w:rsidRDefault="000A2ACA" w:rsidP="000A2ACA">
            <w:pPr>
              <w:rPr>
                <w:rFonts w:cstheme="minorHAnsi"/>
              </w:rPr>
            </w:pPr>
            <w:r w:rsidRPr="00EF4BE0">
              <w:rPr>
                <w:rFonts w:cstheme="minorHAnsi"/>
              </w:rPr>
              <w:t>5</w:t>
            </w:r>
          </w:p>
        </w:tc>
        <w:tc>
          <w:tcPr>
            <w:tcW w:w="8291" w:type="dxa"/>
          </w:tcPr>
          <w:p w14:paraId="72F39D4D" w14:textId="77777777" w:rsidR="000A2ACA" w:rsidRPr="005F1E7F" w:rsidRDefault="000A2ACA" w:rsidP="000A2ACA">
            <w:pPr>
              <w:rPr>
                <w:highlight w:val="red"/>
              </w:rPr>
            </w:pPr>
            <w:r w:rsidRPr="005F1E7F">
              <w:rPr>
                <w:highlight w:val="red"/>
              </w:rPr>
              <w:t>J4 -identify how boys’ and girls’ bodies change on the inside during the growing up process and why these changes are necessary so that their bodies can make babies when they grow up</w:t>
            </w:r>
            <w:r>
              <w:rPr>
                <w:highlight w:val="red"/>
              </w:rPr>
              <w:t xml:space="preserve"> – opt-in </w:t>
            </w:r>
          </w:p>
        </w:tc>
      </w:tr>
      <w:tr w:rsidR="000A2ACA" w:rsidRPr="00764FEC" w14:paraId="4FE19A90" w14:textId="77777777" w:rsidTr="21DE3800">
        <w:trPr>
          <w:trHeight w:val="45"/>
        </w:trPr>
        <w:tc>
          <w:tcPr>
            <w:tcW w:w="999" w:type="dxa"/>
            <w:vMerge/>
          </w:tcPr>
          <w:p w14:paraId="049F31CB" w14:textId="77777777" w:rsidR="000A2ACA" w:rsidRPr="00EF4BE0" w:rsidRDefault="000A2ACA" w:rsidP="000A2ACA">
            <w:pPr>
              <w:rPr>
                <w:rFonts w:cstheme="minorHAnsi"/>
                <w:b/>
              </w:rPr>
            </w:pPr>
          </w:p>
        </w:tc>
        <w:tc>
          <w:tcPr>
            <w:tcW w:w="791" w:type="dxa"/>
            <w:shd w:val="clear" w:color="auto" w:fill="auto"/>
          </w:tcPr>
          <w:p w14:paraId="1946A7AE" w14:textId="77777777" w:rsidR="000A2ACA" w:rsidRPr="00EF4BE0" w:rsidRDefault="000A2ACA" w:rsidP="000A2ACA">
            <w:pPr>
              <w:rPr>
                <w:rFonts w:cstheme="minorHAnsi"/>
              </w:rPr>
            </w:pPr>
            <w:r>
              <w:rPr>
                <w:rFonts w:cstheme="minorHAnsi"/>
              </w:rPr>
              <w:t>6</w:t>
            </w:r>
          </w:p>
        </w:tc>
        <w:tc>
          <w:tcPr>
            <w:tcW w:w="8291" w:type="dxa"/>
          </w:tcPr>
          <w:p w14:paraId="25E6A26C" w14:textId="77777777" w:rsidR="000A2ACA" w:rsidRDefault="000A2ACA" w:rsidP="000A2ACA">
            <w:r>
              <w:t>J5 -start to recognise stereotypical ideas I might have about parenting and family roles</w:t>
            </w:r>
          </w:p>
        </w:tc>
      </w:tr>
      <w:tr w:rsidR="000A2ACA" w:rsidRPr="00764FEC" w14:paraId="715CDC96" w14:textId="77777777" w:rsidTr="21DE3800">
        <w:trPr>
          <w:trHeight w:val="45"/>
        </w:trPr>
        <w:tc>
          <w:tcPr>
            <w:tcW w:w="999" w:type="dxa"/>
            <w:vMerge/>
          </w:tcPr>
          <w:p w14:paraId="53128261" w14:textId="77777777" w:rsidR="000A2ACA" w:rsidRPr="00EF4BE0" w:rsidRDefault="000A2ACA" w:rsidP="000A2ACA">
            <w:pPr>
              <w:rPr>
                <w:rFonts w:cstheme="minorHAnsi"/>
                <w:b/>
              </w:rPr>
            </w:pPr>
          </w:p>
        </w:tc>
        <w:tc>
          <w:tcPr>
            <w:tcW w:w="791" w:type="dxa"/>
            <w:shd w:val="clear" w:color="auto" w:fill="auto"/>
          </w:tcPr>
          <w:p w14:paraId="6F74D8FD" w14:textId="77777777" w:rsidR="000A2ACA" w:rsidRPr="00EF4BE0" w:rsidRDefault="000A2ACA" w:rsidP="000A2ACA">
            <w:pPr>
              <w:rPr>
                <w:rFonts w:cstheme="minorHAnsi"/>
              </w:rPr>
            </w:pPr>
            <w:r>
              <w:rPr>
                <w:rFonts w:cstheme="minorHAnsi"/>
              </w:rPr>
              <w:t>7</w:t>
            </w:r>
          </w:p>
        </w:tc>
        <w:tc>
          <w:tcPr>
            <w:tcW w:w="8291" w:type="dxa"/>
          </w:tcPr>
          <w:p w14:paraId="014ACAF4" w14:textId="77777777" w:rsidR="000A2ACA" w:rsidRDefault="000A2ACA" w:rsidP="000A2ACA">
            <w:r>
              <w:t>J6 -identify what I am looking forward to when I move to my next class</w:t>
            </w:r>
          </w:p>
        </w:tc>
      </w:tr>
      <w:tr w:rsidR="00542F3A" w:rsidRPr="00764FEC" w14:paraId="4C463FD6" w14:textId="77777777" w:rsidTr="21DE3800">
        <w:trPr>
          <w:trHeight w:val="45"/>
        </w:trPr>
        <w:tc>
          <w:tcPr>
            <w:tcW w:w="999" w:type="dxa"/>
            <w:vMerge w:val="restart"/>
            <w:shd w:val="clear" w:color="auto" w:fill="DEEAF6" w:themeFill="accent1" w:themeFillTint="33"/>
          </w:tcPr>
          <w:p w14:paraId="4D16D19E" w14:textId="77777777" w:rsidR="00542F3A" w:rsidRPr="00EF4BE0" w:rsidRDefault="00542F3A" w:rsidP="00542F3A">
            <w:pPr>
              <w:rPr>
                <w:rFonts w:cstheme="minorHAnsi"/>
                <w:b/>
              </w:rPr>
            </w:pPr>
            <w:r w:rsidRPr="00EF4BE0">
              <w:rPr>
                <w:rFonts w:cstheme="minorHAnsi"/>
                <w:b/>
              </w:rPr>
              <w:t>Year 4</w:t>
            </w:r>
          </w:p>
        </w:tc>
        <w:tc>
          <w:tcPr>
            <w:tcW w:w="791" w:type="dxa"/>
            <w:shd w:val="clear" w:color="auto" w:fill="DEEAF6" w:themeFill="accent1" w:themeFillTint="33"/>
          </w:tcPr>
          <w:p w14:paraId="19F14E3C" w14:textId="77777777" w:rsidR="00542F3A" w:rsidRPr="00EF4BE0" w:rsidRDefault="00542F3A" w:rsidP="00542F3A">
            <w:pPr>
              <w:rPr>
                <w:rFonts w:cstheme="minorHAnsi"/>
              </w:rPr>
            </w:pPr>
            <w:r w:rsidRPr="00EF4BE0">
              <w:rPr>
                <w:rFonts w:cstheme="minorHAnsi"/>
              </w:rPr>
              <w:t>1</w:t>
            </w:r>
          </w:p>
        </w:tc>
        <w:tc>
          <w:tcPr>
            <w:tcW w:w="8291" w:type="dxa"/>
          </w:tcPr>
          <w:p w14:paraId="109BFF7A" w14:textId="77777777" w:rsidR="00542F3A" w:rsidRDefault="00542F3A" w:rsidP="00542F3A">
            <w:r>
              <w:t xml:space="preserve">NSPCC PANTS Lesson </w:t>
            </w:r>
          </w:p>
        </w:tc>
      </w:tr>
      <w:tr w:rsidR="00542F3A" w:rsidRPr="00764FEC" w14:paraId="2D175EAC" w14:textId="77777777" w:rsidTr="21DE3800">
        <w:trPr>
          <w:trHeight w:val="45"/>
        </w:trPr>
        <w:tc>
          <w:tcPr>
            <w:tcW w:w="999" w:type="dxa"/>
            <w:vMerge/>
          </w:tcPr>
          <w:p w14:paraId="62486C05" w14:textId="77777777" w:rsidR="00542F3A" w:rsidRPr="00EF4BE0" w:rsidRDefault="00542F3A" w:rsidP="00542F3A">
            <w:pPr>
              <w:rPr>
                <w:rFonts w:cstheme="minorHAnsi"/>
                <w:b/>
              </w:rPr>
            </w:pPr>
          </w:p>
        </w:tc>
        <w:tc>
          <w:tcPr>
            <w:tcW w:w="791" w:type="dxa"/>
            <w:shd w:val="clear" w:color="auto" w:fill="DEEAF6" w:themeFill="accent1" w:themeFillTint="33"/>
          </w:tcPr>
          <w:p w14:paraId="7842F596" w14:textId="77777777" w:rsidR="00542F3A" w:rsidRPr="00EF4BE0" w:rsidRDefault="00542F3A" w:rsidP="00542F3A">
            <w:pPr>
              <w:rPr>
                <w:rFonts w:cstheme="minorHAnsi"/>
              </w:rPr>
            </w:pPr>
            <w:r w:rsidRPr="00EF4BE0">
              <w:rPr>
                <w:rFonts w:cstheme="minorHAnsi"/>
              </w:rPr>
              <w:t>2</w:t>
            </w:r>
          </w:p>
        </w:tc>
        <w:tc>
          <w:tcPr>
            <w:tcW w:w="8291" w:type="dxa"/>
          </w:tcPr>
          <w:p w14:paraId="478E3AFF" w14:textId="77777777" w:rsidR="00542F3A" w:rsidRPr="00556702" w:rsidRDefault="00542F3A" w:rsidP="00542F3A">
            <w:pPr>
              <w:rPr>
                <w:highlight w:val="red"/>
              </w:rPr>
            </w:pPr>
            <w:r w:rsidRPr="00556702">
              <w:rPr>
                <w:highlight w:val="red"/>
              </w:rPr>
              <w:t>J1- Understand that some of my personal characteristics have come from my birth parents and that this happens because I am made from the joining of their egg and sperm</w:t>
            </w:r>
          </w:p>
        </w:tc>
      </w:tr>
      <w:tr w:rsidR="00542F3A" w:rsidRPr="00764FEC" w14:paraId="5ED342FD" w14:textId="77777777" w:rsidTr="21DE3800">
        <w:trPr>
          <w:trHeight w:val="45"/>
        </w:trPr>
        <w:tc>
          <w:tcPr>
            <w:tcW w:w="999" w:type="dxa"/>
            <w:vMerge/>
          </w:tcPr>
          <w:p w14:paraId="4101652C" w14:textId="77777777" w:rsidR="00542F3A" w:rsidRPr="00EF4BE0" w:rsidRDefault="00542F3A" w:rsidP="00542F3A">
            <w:pPr>
              <w:rPr>
                <w:rFonts w:cstheme="minorHAnsi"/>
                <w:b/>
              </w:rPr>
            </w:pPr>
          </w:p>
        </w:tc>
        <w:tc>
          <w:tcPr>
            <w:tcW w:w="791" w:type="dxa"/>
            <w:shd w:val="clear" w:color="auto" w:fill="DEEAF6" w:themeFill="accent1" w:themeFillTint="33"/>
          </w:tcPr>
          <w:p w14:paraId="68D9363B" w14:textId="77777777" w:rsidR="00542F3A" w:rsidRPr="00EF4BE0" w:rsidRDefault="00542F3A" w:rsidP="00542F3A">
            <w:pPr>
              <w:rPr>
                <w:rFonts w:cstheme="minorHAnsi"/>
              </w:rPr>
            </w:pPr>
            <w:r w:rsidRPr="00EF4BE0">
              <w:rPr>
                <w:rFonts w:cstheme="minorHAnsi"/>
              </w:rPr>
              <w:t>3</w:t>
            </w:r>
          </w:p>
        </w:tc>
        <w:tc>
          <w:tcPr>
            <w:tcW w:w="8291" w:type="dxa"/>
          </w:tcPr>
          <w:p w14:paraId="0912AAFA" w14:textId="77777777" w:rsidR="00542F3A" w:rsidRPr="00556702" w:rsidRDefault="00542F3A" w:rsidP="00542F3A">
            <w:pPr>
              <w:rPr>
                <w:highlight w:val="red"/>
              </w:rPr>
            </w:pPr>
            <w:r w:rsidRPr="00556702">
              <w:rPr>
                <w:highlight w:val="red"/>
              </w:rPr>
              <w:t>J2- correctly label the internal and external parts of male and female bodies that are necessary for making a baby</w:t>
            </w:r>
          </w:p>
        </w:tc>
      </w:tr>
      <w:tr w:rsidR="00542F3A" w:rsidRPr="00764FEC" w14:paraId="1C941584" w14:textId="77777777" w:rsidTr="21DE3800">
        <w:trPr>
          <w:trHeight w:val="45"/>
        </w:trPr>
        <w:tc>
          <w:tcPr>
            <w:tcW w:w="999" w:type="dxa"/>
            <w:vMerge/>
          </w:tcPr>
          <w:p w14:paraId="4B99056E" w14:textId="77777777" w:rsidR="00542F3A" w:rsidRPr="00EF4BE0" w:rsidRDefault="00542F3A" w:rsidP="00542F3A">
            <w:pPr>
              <w:rPr>
                <w:rFonts w:cstheme="minorHAnsi"/>
                <w:b/>
              </w:rPr>
            </w:pPr>
          </w:p>
        </w:tc>
        <w:tc>
          <w:tcPr>
            <w:tcW w:w="791" w:type="dxa"/>
            <w:shd w:val="clear" w:color="auto" w:fill="DEEAF6" w:themeFill="accent1" w:themeFillTint="33"/>
          </w:tcPr>
          <w:p w14:paraId="17310F6F" w14:textId="77777777" w:rsidR="00542F3A" w:rsidRPr="00EF4BE0" w:rsidRDefault="00542F3A" w:rsidP="00542F3A">
            <w:pPr>
              <w:rPr>
                <w:rFonts w:cstheme="minorHAnsi"/>
              </w:rPr>
            </w:pPr>
            <w:r w:rsidRPr="00EF4BE0">
              <w:rPr>
                <w:rFonts w:cstheme="minorHAnsi"/>
              </w:rPr>
              <w:t>4</w:t>
            </w:r>
          </w:p>
        </w:tc>
        <w:tc>
          <w:tcPr>
            <w:tcW w:w="8291" w:type="dxa"/>
          </w:tcPr>
          <w:p w14:paraId="6E00D14F" w14:textId="77777777" w:rsidR="00542F3A" w:rsidRPr="005F1E7F" w:rsidRDefault="00542F3A" w:rsidP="00542F3A">
            <w:pPr>
              <w:rPr>
                <w:highlight w:val="red"/>
              </w:rPr>
            </w:pPr>
            <w:r w:rsidRPr="00556702">
              <w:rPr>
                <w:highlight w:val="red"/>
              </w:rPr>
              <w:t>J3-describe how a girl’s body changes in order for her to be able to have babies when she is an adult, and that menstruation (having periods) is a natural part of this</w:t>
            </w:r>
          </w:p>
        </w:tc>
      </w:tr>
      <w:tr w:rsidR="00542F3A" w:rsidRPr="00764FEC" w14:paraId="706FAEC2" w14:textId="77777777" w:rsidTr="21DE3800">
        <w:trPr>
          <w:trHeight w:val="45"/>
        </w:trPr>
        <w:tc>
          <w:tcPr>
            <w:tcW w:w="999" w:type="dxa"/>
            <w:vMerge/>
          </w:tcPr>
          <w:p w14:paraId="1299C43A" w14:textId="77777777" w:rsidR="00542F3A" w:rsidRPr="00EF4BE0" w:rsidRDefault="00542F3A" w:rsidP="00542F3A">
            <w:pPr>
              <w:rPr>
                <w:rFonts w:cstheme="minorHAnsi"/>
                <w:b/>
              </w:rPr>
            </w:pPr>
          </w:p>
        </w:tc>
        <w:tc>
          <w:tcPr>
            <w:tcW w:w="791" w:type="dxa"/>
            <w:shd w:val="clear" w:color="auto" w:fill="DEEAF6" w:themeFill="accent1" w:themeFillTint="33"/>
          </w:tcPr>
          <w:p w14:paraId="729DE7E4" w14:textId="77777777" w:rsidR="00542F3A" w:rsidRPr="00EF4BE0" w:rsidRDefault="00542F3A" w:rsidP="00542F3A">
            <w:pPr>
              <w:rPr>
                <w:rFonts w:cstheme="minorHAnsi"/>
              </w:rPr>
            </w:pPr>
            <w:r w:rsidRPr="00EF4BE0">
              <w:rPr>
                <w:rFonts w:cstheme="minorHAnsi"/>
              </w:rPr>
              <w:t>5</w:t>
            </w:r>
          </w:p>
        </w:tc>
        <w:tc>
          <w:tcPr>
            <w:tcW w:w="8291" w:type="dxa"/>
          </w:tcPr>
          <w:p w14:paraId="559E1EAC" w14:textId="77777777" w:rsidR="00542F3A" w:rsidRPr="005F1E7F" w:rsidRDefault="00542F3A" w:rsidP="00542F3A">
            <w:pPr>
              <w:rPr>
                <w:highlight w:val="red"/>
              </w:rPr>
            </w:pPr>
            <w:r>
              <w:t>J4- know how the circle of change works and can apply it to changes I want to make in my life</w:t>
            </w:r>
          </w:p>
        </w:tc>
      </w:tr>
      <w:tr w:rsidR="00542F3A" w:rsidRPr="00764FEC" w14:paraId="3AC182D8" w14:textId="77777777" w:rsidTr="21DE3800">
        <w:trPr>
          <w:trHeight w:val="45"/>
        </w:trPr>
        <w:tc>
          <w:tcPr>
            <w:tcW w:w="999" w:type="dxa"/>
            <w:vMerge/>
          </w:tcPr>
          <w:p w14:paraId="4DDBEF00" w14:textId="77777777" w:rsidR="00542F3A" w:rsidRPr="00EF4BE0" w:rsidRDefault="00542F3A" w:rsidP="00542F3A">
            <w:pPr>
              <w:rPr>
                <w:rFonts w:cstheme="minorHAnsi"/>
                <w:b/>
              </w:rPr>
            </w:pPr>
          </w:p>
        </w:tc>
        <w:tc>
          <w:tcPr>
            <w:tcW w:w="791" w:type="dxa"/>
            <w:shd w:val="clear" w:color="auto" w:fill="DEEAF6" w:themeFill="accent1" w:themeFillTint="33"/>
          </w:tcPr>
          <w:p w14:paraId="6DDB914C" w14:textId="77777777" w:rsidR="00542F3A" w:rsidRPr="00EF4BE0" w:rsidRDefault="00542F3A" w:rsidP="00542F3A">
            <w:pPr>
              <w:rPr>
                <w:rFonts w:cstheme="minorHAnsi"/>
              </w:rPr>
            </w:pPr>
            <w:r>
              <w:rPr>
                <w:rFonts w:cstheme="minorHAnsi"/>
              </w:rPr>
              <w:t>6</w:t>
            </w:r>
          </w:p>
        </w:tc>
        <w:tc>
          <w:tcPr>
            <w:tcW w:w="8291" w:type="dxa"/>
          </w:tcPr>
          <w:p w14:paraId="7A49BBE4" w14:textId="77777777" w:rsidR="00542F3A" w:rsidRDefault="00542F3A" w:rsidP="00542F3A">
            <w:r>
              <w:t>J5- identify changes that have been and may continue to be outside of my control that I learnt to accept</w:t>
            </w:r>
          </w:p>
        </w:tc>
      </w:tr>
      <w:tr w:rsidR="00542F3A" w:rsidRPr="00764FEC" w14:paraId="4687DAE2" w14:textId="77777777" w:rsidTr="21DE3800">
        <w:trPr>
          <w:trHeight w:val="45"/>
        </w:trPr>
        <w:tc>
          <w:tcPr>
            <w:tcW w:w="999" w:type="dxa"/>
            <w:vMerge/>
          </w:tcPr>
          <w:p w14:paraId="3461D779" w14:textId="77777777" w:rsidR="00542F3A" w:rsidRPr="00EF4BE0" w:rsidRDefault="00542F3A" w:rsidP="00542F3A">
            <w:pPr>
              <w:rPr>
                <w:rFonts w:cstheme="minorHAnsi"/>
                <w:b/>
              </w:rPr>
            </w:pPr>
          </w:p>
        </w:tc>
        <w:tc>
          <w:tcPr>
            <w:tcW w:w="791" w:type="dxa"/>
            <w:shd w:val="clear" w:color="auto" w:fill="DEEAF6" w:themeFill="accent1" w:themeFillTint="33"/>
          </w:tcPr>
          <w:p w14:paraId="28AF3A15" w14:textId="77777777" w:rsidR="00542F3A" w:rsidRDefault="00542F3A" w:rsidP="00542F3A">
            <w:pPr>
              <w:rPr>
                <w:rFonts w:cstheme="minorHAnsi"/>
              </w:rPr>
            </w:pPr>
            <w:r>
              <w:rPr>
                <w:rFonts w:cstheme="minorHAnsi"/>
              </w:rPr>
              <w:t>7</w:t>
            </w:r>
          </w:p>
        </w:tc>
        <w:tc>
          <w:tcPr>
            <w:tcW w:w="8291" w:type="dxa"/>
          </w:tcPr>
          <w:p w14:paraId="65D4CD36" w14:textId="77777777" w:rsidR="00542F3A" w:rsidRDefault="00542F3A" w:rsidP="00542F3A">
            <w:r>
              <w:t>J6-identify what I am looking forward to when I move to a new class</w:t>
            </w:r>
          </w:p>
        </w:tc>
      </w:tr>
      <w:tr w:rsidR="00542F3A" w:rsidRPr="00764FEC" w14:paraId="6422C15F" w14:textId="77777777" w:rsidTr="21DE3800">
        <w:trPr>
          <w:trHeight w:val="54"/>
        </w:trPr>
        <w:tc>
          <w:tcPr>
            <w:tcW w:w="999" w:type="dxa"/>
            <w:vMerge w:val="restart"/>
          </w:tcPr>
          <w:p w14:paraId="795C9BCE" w14:textId="77777777" w:rsidR="00542F3A" w:rsidRPr="00EF4BE0" w:rsidRDefault="00542F3A" w:rsidP="00542F3A">
            <w:pPr>
              <w:rPr>
                <w:rFonts w:cstheme="minorHAnsi"/>
                <w:b/>
              </w:rPr>
            </w:pPr>
            <w:r w:rsidRPr="00EF4BE0">
              <w:rPr>
                <w:rFonts w:cstheme="minorHAnsi"/>
                <w:b/>
              </w:rPr>
              <w:t>Year 5</w:t>
            </w:r>
          </w:p>
        </w:tc>
        <w:tc>
          <w:tcPr>
            <w:tcW w:w="791" w:type="dxa"/>
          </w:tcPr>
          <w:p w14:paraId="065D2414" w14:textId="77777777" w:rsidR="00542F3A" w:rsidRPr="00EF4BE0" w:rsidRDefault="00542F3A" w:rsidP="00542F3A">
            <w:pPr>
              <w:rPr>
                <w:rFonts w:cstheme="minorHAnsi"/>
              </w:rPr>
            </w:pPr>
            <w:r w:rsidRPr="00EF4BE0">
              <w:rPr>
                <w:rFonts w:cstheme="minorHAnsi"/>
              </w:rPr>
              <w:t>1</w:t>
            </w:r>
          </w:p>
        </w:tc>
        <w:tc>
          <w:tcPr>
            <w:tcW w:w="8291" w:type="dxa"/>
          </w:tcPr>
          <w:p w14:paraId="4F5F8C32" w14:textId="77777777" w:rsidR="00542F3A" w:rsidRDefault="00542F3A" w:rsidP="00542F3A">
            <w:r>
              <w:t>J1 -be aware of my own self-image and how my body image fits into that</w:t>
            </w:r>
          </w:p>
        </w:tc>
      </w:tr>
      <w:tr w:rsidR="00542F3A" w:rsidRPr="00764FEC" w14:paraId="670DD6CE" w14:textId="77777777" w:rsidTr="21DE3800">
        <w:trPr>
          <w:trHeight w:val="54"/>
        </w:trPr>
        <w:tc>
          <w:tcPr>
            <w:tcW w:w="999" w:type="dxa"/>
            <w:vMerge/>
          </w:tcPr>
          <w:p w14:paraId="3CF2D8B6" w14:textId="77777777" w:rsidR="00542F3A" w:rsidRPr="00EF4BE0" w:rsidRDefault="00542F3A" w:rsidP="00542F3A">
            <w:pPr>
              <w:rPr>
                <w:rFonts w:cstheme="minorHAnsi"/>
                <w:b/>
              </w:rPr>
            </w:pPr>
          </w:p>
        </w:tc>
        <w:tc>
          <w:tcPr>
            <w:tcW w:w="791" w:type="dxa"/>
          </w:tcPr>
          <w:p w14:paraId="2CC21B90" w14:textId="77777777" w:rsidR="00542F3A" w:rsidRPr="00EF4BE0" w:rsidRDefault="00542F3A" w:rsidP="00542F3A">
            <w:pPr>
              <w:rPr>
                <w:rFonts w:cstheme="minorHAnsi"/>
              </w:rPr>
            </w:pPr>
            <w:r w:rsidRPr="00EF4BE0">
              <w:rPr>
                <w:rFonts w:cstheme="minorHAnsi"/>
              </w:rPr>
              <w:t>2</w:t>
            </w:r>
          </w:p>
        </w:tc>
        <w:tc>
          <w:tcPr>
            <w:tcW w:w="8291" w:type="dxa"/>
          </w:tcPr>
          <w:p w14:paraId="7423AB66" w14:textId="77777777" w:rsidR="00542F3A" w:rsidRPr="00556702" w:rsidRDefault="00542F3A" w:rsidP="00542F3A">
            <w:pPr>
              <w:rPr>
                <w:highlight w:val="red"/>
              </w:rPr>
            </w:pPr>
            <w:r w:rsidRPr="00556702">
              <w:rPr>
                <w:highlight w:val="red"/>
              </w:rPr>
              <w:t>J2 - explain how a girl’s body changes during puberty and understand the importance of looking after myself physically and emotionally</w:t>
            </w:r>
          </w:p>
        </w:tc>
      </w:tr>
      <w:tr w:rsidR="00542F3A" w:rsidRPr="00764FEC" w14:paraId="25130E9F" w14:textId="77777777" w:rsidTr="21DE3800">
        <w:trPr>
          <w:trHeight w:val="54"/>
        </w:trPr>
        <w:tc>
          <w:tcPr>
            <w:tcW w:w="999" w:type="dxa"/>
            <w:vMerge/>
          </w:tcPr>
          <w:p w14:paraId="0FB78278" w14:textId="77777777" w:rsidR="00542F3A" w:rsidRPr="00EF4BE0" w:rsidRDefault="00542F3A" w:rsidP="00542F3A">
            <w:pPr>
              <w:rPr>
                <w:rFonts w:cstheme="minorHAnsi"/>
                <w:b/>
              </w:rPr>
            </w:pPr>
          </w:p>
        </w:tc>
        <w:tc>
          <w:tcPr>
            <w:tcW w:w="791" w:type="dxa"/>
          </w:tcPr>
          <w:p w14:paraId="57AB7477" w14:textId="77777777" w:rsidR="00542F3A" w:rsidRPr="00EF4BE0" w:rsidRDefault="00542F3A" w:rsidP="00542F3A">
            <w:pPr>
              <w:rPr>
                <w:rFonts w:cstheme="minorHAnsi"/>
              </w:rPr>
            </w:pPr>
            <w:r w:rsidRPr="00EF4BE0">
              <w:rPr>
                <w:rFonts w:cstheme="minorHAnsi"/>
              </w:rPr>
              <w:t>3</w:t>
            </w:r>
          </w:p>
        </w:tc>
        <w:tc>
          <w:tcPr>
            <w:tcW w:w="8291" w:type="dxa"/>
          </w:tcPr>
          <w:p w14:paraId="2FBC59E8" w14:textId="77777777" w:rsidR="00542F3A" w:rsidRPr="00556702" w:rsidRDefault="00542F3A" w:rsidP="00542F3A">
            <w:pPr>
              <w:rPr>
                <w:highlight w:val="red"/>
              </w:rPr>
            </w:pPr>
            <w:r w:rsidRPr="00556702">
              <w:rPr>
                <w:highlight w:val="red"/>
              </w:rPr>
              <w:t>J3 - describe how boys’ and girls’ bodies change during puberty</w:t>
            </w:r>
          </w:p>
        </w:tc>
      </w:tr>
      <w:tr w:rsidR="00542F3A" w:rsidRPr="00764FEC" w14:paraId="1C6F6CF7" w14:textId="77777777" w:rsidTr="21DE3800">
        <w:trPr>
          <w:trHeight w:val="54"/>
        </w:trPr>
        <w:tc>
          <w:tcPr>
            <w:tcW w:w="999" w:type="dxa"/>
            <w:vMerge/>
          </w:tcPr>
          <w:p w14:paraId="1FC39945" w14:textId="77777777" w:rsidR="00542F3A" w:rsidRPr="00EF4BE0" w:rsidRDefault="00542F3A" w:rsidP="00542F3A">
            <w:pPr>
              <w:rPr>
                <w:rFonts w:cstheme="minorHAnsi"/>
                <w:b/>
              </w:rPr>
            </w:pPr>
          </w:p>
        </w:tc>
        <w:tc>
          <w:tcPr>
            <w:tcW w:w="791" w:type="dxa"/>
          </w:tcPr>
          <w:p w14:paraId="22C3D751" w14:textId="77777777" w:rsidR="00542F3A" w:rsidRPr="00EF4BE0" w:rsidRDefault="00542F3A" w:rsidP="00542F3A">
            <w:pPr>
              <w:rPr>
                <w:rFonts w:cstheme="minorHAnsi"/>
              </w:rPr>
            </w:pPr>
            <w:r w:rsidRPr="00EF4BE0">
              <w:rPr>
                <w:rFonts w:cstheme="minorHAnsi"/>
              </w:rPr>
              <w:t>4</w:t>
            </w:r>
          </w:p>
        </w:tc>
        <w:tc>
          <w:tcPr>
            <w:tcW w:w="8291" w:type="dxa"/>
          </w:tcPr>
          <w:p w14:paraId="4E7354CE" w14:textId="77777777" w:rsidR="00542F3A" w:rsidRPr="00556702" w:rsidRDefault="00542F3A" w:rsidP="00542F3A">
            <w:pPr>
              <w:rPr>
                <w:highlight w:val="red"/>
              </w:rPr>
            </w:pPr>
            <w:r w:rsidRPr="00556702">
              <w:rPr>
                <w:highlight w:val="red"/>
              </w:rPr>
              <w:t>J4- understand that sexual intercourse can lead to conception and that is how babies are usually made understand that sometimes people need IVF to help them have a baby</w:t>
            </w:r>
          </w:p>
        </w:tc>
      </w:tr>
      <w:tr w:rsidR="00542F3A" w:rsidRPr="00764FEC" w14:paraId="2E5BD427" w14:textId="77777777" w:rsidTr="21DE3800">
        <w:trPr>
          <w:trHeight w:val="54"/>
        </w:trPr>
        <w:tc>
          <w:tcPr>
            <w:tcW w:w="999" w:type="dxa"/>
            <w:vMerge/>
          </w:tcPr>
          <w:p w14:paraId="0562CB0E" w14:textId="77777777" w:rsidR="00542F3A" w:rsidRPr="00EF4BE0" w:rsidRDefault="00542F3A" w:rsidP="00542F3A">
            <w:pPr>
              <w:rPr>
                <w:rFonts w:cstheme="minorHAnsi"/>
                <w:b/>
              </w:rPr>
            </w:pPr>
          </w:p>
        </w:tc>
        <w:tc>
          <w:tcPr>
            <w:tcW w:w="791" w:type="dxa"/>
          </w:tcPr>
          <w:p w14:paraId="1D0ADF7A" w14:textId="77777777" w:rsidR="00542F3A" w:rsidRPr="00EF4BE0" w:rsidRDefault="00542F3A" w:rsidP="00542F3A">
            <w:pPr>
              <w:rPr>
                <w:rFonts w:cstheme="minorHAnsi"/>
              </w:rPr>
            </w:pPr>
            <w:r w:rsidRPr="00EF4BE0">
              <w:rPr>
                <w:rFonts w:cstheme="minorHAnsi"/>
              </w:rPr>
              <w:t>5</w:t>
            </w:r>
          </w:p>
        </w:tc>
        <w:tc>
          <w:tcPr>
            <w:tcW w:w="8291" w:type="dxa"/>
          </w:tcPr>
          <w:p w14:paraId="611D01E6" w14:textId="77777777" w:rsidR="00542F3A" w:rsidRDefault="00542F3A" w:rsidP="00542F3A">
            <w:r>
              <w:t>J5- identify what I am looking forward to about becoming a teenager and understand this brings growing responsibilities (age of consent)</w:t>
            </w:r>
          </w:p>
        </w:tc>
      </w:tr>
      <w:tr w:rsidR="00542F3A" w:rsidRPr="00764FEC" w14:paraId="0D8AFC5C" w14:textId="77777777" w:rsidTr="21DE3800">
        <w:trPr>
          <w:trHeight w:val="54"/>
        </w:trPr>
        <w:tc>
          <w:tcPr>
            <w:tcW w:w="999" w:type="dxa"/>
            <w:vMerge/>
          </w:tcPr>
          <w:p w14:paraId="34CE0A41" w14:textId="77777777" w:rsidR="00542F3A" w:rsidRPr="00EF4BE0" w:rsidRDefault="00542F3A" w:rsidP="00542F3A">
            <w:pPr>
              <w:rPr>
                <w:rFonts w:cstheme="minorHAnsi"/>
                <w:b/>
              </w:rPr>
            </w:pPr>
          </w:p>
        </w:tc>
        <w:tc>
          <w:tcPr>
            <w:tcW w:w="791" w:type="dxa"/>
          </w:tcPr>
          <w:p w14:paraId="14648C29" w14:textId="77777777" w:rsidR="00542F3A" w:rsidRPr="00EF4BE0" w:rsidRDefault="00542F3A" w:rsidP="00542F3A">
            <w:pPr>
              <w:rPr>
                <w:rFonts w:cstheme="minorHAnsi"/>
              </w:rPr>
            </w:pPr>
            <w:r w:rsidRPr="00EF4BE0">
              <w:rPr>
                <w:rFonts w:cstheme="minorHAnsi"/>
              </w:rPr>
              <w:t>5</w:t>
            </w:r>
          </w:p>
        </w:tc>
        <w:tc>
          <w:tcPr>
            <w:tcW w:w="8291" w:type="dxa"/>
          </w:tcPr>
          <w:p w14:paraId="20173414" w14:textId="77777777" w:rsidR="00542F3A" w:rsidRDefault="00542F3A" w:rsidP="00542F3A">
            <w:r>
              <w:t xml:space="preserve">FGM Lesson </w:t>
            </w:r>
          </w:p>
        </w:tc>
      </w:tr>
      <w:tr w:rsidR="00542F3A" w:rsidRPr="00764FEC" w14:paraId="123BC4B7" w14:textId="77777777" w:rsidTr="21DE3800">
        <w:trPr>
          <w:trHeight w:val="54"/>
        </w:trPr>
        <w:tc>
          <w:tcPr>
            <w:tcW w:w="999" w:type="dxa"/>
            <w:vMerge/>
          </w:tcPr>
          <w:p w14:paraId="62EBF3C5" w14:textId="77777777" w:rsidR="00542F3A" w:rsidRPr="00EF4BE0" w:rsidRDefault="00542F3A" w:rsidP="00542F3A">
            <w:pPr>
              <w:rPr>
                <w:rFonts w:cstheme="minorHAnsi"/>
                <w:b/>
              </w:rPr>
            </w:pPr>
          </w:p>
        </w:tc>
        <w:tc>
          <w:tcPr>
            <w:tcW w:w="791" w:type="dxa"/>
          </w:tcPr>
          <w:p w14:paraId="5D9A48CF" w14:textId="77777777" w:rsidR="00542F3A" w:rsidRPr="00EF4BE0" w:rsidRDefault="00542F3A" w:rsidP="00542F3A">
            <w:pPr>
              <w:rPr>
                <w:rFonts w:cstheme="minorHAnsi"/>
              </w:rPr>
            </w:pPr>
            <w:r w:rsidRPr="00EF4BE0">
              <w:rPr>
                <w:rFonts w:cstheme="minorHAnsi"/>
              </w:rPr>
              <w:t>6</w:t>
            </w:r>
          </w:p>
        </w:tc>
        <w:tc>
          <w:tcPr>
            <w:tcW w:w="8291" w:type="dxa"/>
          </w:tcPr>
          <w:p w14:paraId="2504CEFB" w14:textId="77777777" w:rsidR="00542F3A" w:rsidRDefault="00542F3A" w:rsidP="00542F3A">
            <w:r>
              <w:t>J6- identify what I am looking forward to when I move to my next class</w:t>
            </w:r>
          </w:p>
        </w:tc>
      </w:tr>
      <w:tr w:rsidR="00542F3A" w:rsidRPr="00764FEC" w14:paraId="607FBF86" w14:textId="77777777" w:rsidTr="21DE3800">
        <w:trPr>
          <w:trHeight w:val="45"/>
        </w:trPr>
        <w:tc>
          <w:tcPr>
            <w:tcW w:w="999" w:type="dxa"/>
            <w:vMerge w:val="restart"/>
            <w:shd w:val="clear" w:color="auto" w:fill="DEEAF6" w:themeFill="accent1" w:themeFillTint="33"/>
          </w:tcPr>
          <w:p w14:paraId="7E889C5A" w14:textId="77777777" w:rsidR="00542F3A" w:rsidRDefault="00542F3A" w:rsidP="00542F3A">
            <w:pPr>
              <w:rPr>
                <w:rFonts w:cstheme="minorHAnsi"/>
                <w:b/>
              </w:rPr>
            </w:pPr>
            <w:r w:rsidRPr="00EF4BE0">
              <w:rPr>
                <w:rFonts w:cstheme="minorHAnsi"/>
                <w:b/>
              </w:rPr>
              <w:t>Year 6</w:t>
            </w:r>
            <w:r>
              <w:rPr>
                <w:rFonts w:cstheme="minorHAnsi"/>
                <w:b/>
              </w:rPr>
              <w:t xml:space="preserve"> </w:t>
            </w:r>
          </w:p>
          <w:p w14:paraId="6D98A12B" w14:textId="77777777" w:rsidR="00542F3A" w:rsidRPr="00EF4BE0" w:rsidRDefault="00542F3A" w:rsidP="00542F3A">
            <w:pPr>
              <w:rPr>
                <w:rFonts w:cstheme="minorHAnsi"/>
                <w:b/>
              </w:rPr>
            </w:pPr>
          </w:p>
          <w:p w14:paraId="2946DB82" w14:textId="77777777" w:rsidR="00542F3A" w:rsidRPr="00EF4BE0" w:rsidRDefault="00542F3A" w:rsidP="00542F3A">
            <w:pPr>
              <w:rPr>
                <w:rFonts w:cstheme="minorHAnsi"/>
                <w:b/>
              </w:rPr>
            </w:pPr>
          </w:p>
        </w:tc>
        <w:tc>
          <w:tcPr>
            <w:tcW w:w="791" w:type="dxa"/>
            <w:shd w:val="clear" w:color="auto" w:fill="DEEAF6" w:themeFill="accent1" w:themeFillTint="33"/>
          </w:tcPr>
          <w:p w14:paraId="2E32D521" w14:textId="77777777" w:rsidR="00542F3A" w:rsidRPr="00EF4BE0" w:rsidRDefault="00542F3A" w:rsidP="00542F3A">
            <w:pPr>
              <w:rPr>
                <w:rFonts w:cstheme="minorHAnsi"/>
              </w:rPr>
            </w:pPr>
            <w:r w:rsidRPr="00EF4BE0">
              <w:rPr>
                <w:rFonts w:cstheme="minorHAnsi"/>
              </w:rPr>
              <w:t>1</w:t>
            </w:r>
          </w:p>
        </w:tc>
        <w:tc>
          <w:tcPr>
            <w:tcW w:w="8291" w:type="dxa"/>
          </w:tcPr>
          <w:p w14:paraId="668182C0" w14:textId="77777777" w:rsidR="00542F3A" w:rsidRDefault="00542F3A" w:rsidP="00542F3A">
            <w:r>
              <w:t>J1-aware of my own self-image and how my body image fits into that</w:t>
            </w:r>
          </w:p>
        </w:tc>
      </w:tr>
      <w:tr w:rsidR="00542F3A" w:rsidRPr="00764FEC" w14:paraId="7FEBFACF" w14:textId="77777777" w:rsidTr="21DE3800">
        <w:trPr>
          <w:trHeight w:val="45"/>
        </w:trPr>
        <w:tc>
          <w:tcPr>
            <w:tcW w:w="999" w:type="dxa"/>
            <w:vMerge/>
          </w:tcPr>
          <w:p w14:paraId="5997CC1D" w14:textId="77777777" w:rsidR="00542F3A" w:rsidRPr="00EF4BE0" w:rsidRDefault="00542F3A" w:rsidP="00542F3A">
            <w:pPr>
              <w:rPr>
                <w:rFonts w:cstheme="minorHAnsi"/>
                <w:b/>
              </w:rPr>
            </w:pPr>
          </w:p>
        </w:tc>
        <w:tc>
          <w:tcPr>
            <w:tcW w:w="791" w:type="dxa"/>
            <w:shd w:val="clear" w:color="auto" w:fill="DEEAF6" w:themeFill="accent1" w:themeFillTint="33"/>
          </w:tcPr>
          <w:p w14:paraId="138328F9" w14:textId="77777777" w:rsidR="00542F3A" w:rsidRPr="00EF4BE0" w:rsidRDefault="00542F3A" w:rsidP="00542F3A">
            <w:pPr>
              <w:rPr>
                <w:rFonts w:cstheme="minorHAnsi"/>
              </w:rPr>
            </w:pPr>
            <w:r w:rsidRPr="00EF4BE0">
              <w:rPr>
                <w:rFonts w:cstheme="minorHAnsi"/>
              </w:rPr>
              <w:t>2</w:t>
            </w:r>
          </w:p>
        </w:tc>
        <w:tc>
          <w:tcPr>
            <w:tcW w:w="8291" w:type="dxa"/>
          </w:tcPr>
          <w:p w14:paraId="0A874C3A" w14:textId="77777777" w:rsidR="00542F3A" w:rsidRPr="00195A08" w:rsidRDefault="00542F3A" w:rsidP="00542F3A">
            <w:pPr>
              <w:rPr>
                <w:highlight w:val="red"/>
              </w:rPr>
            </w:pPr>
            <w:r w:rsidRPr="00195A08">
              <w:rPr>
                <w:highlight w:val="red"/>
              </w:rPr>
              <w:t>J2-explain how girls’ and boys’ bodies change during puberty and understand the importance of looking after myself physically and emotionally</w:t>
            </w:r>
          </w:p>
        </w:tc>
      </w:tr>
      <w:tr w:rsidR="00542F3A" w:rsidRPr="00764FEC" w14:paraId="39DF3503" w14:textId="77777777" w:rsidTr="21DE3800">
        <w:trPr>
          <w:trHeight w:val="45"/>
        </w:trPr>
        <w:tc>
          <w:tcPr>
            <w:tcW w:w="999" w:type="dxa"/>
            <w:vMerge/>
          </w:tcPr>
          <w:p w14:paraId="110FFD37" w14:textId="77777777" w:rsidR="00542F3A" w:rsidRPr="00EF4BE0" w:rsidRDefault="00542F3A" w:rsidP="00542F3A">
            <w:pPr>
              <w:rPr>
                <w:rFonts w:cstheme="minorHAnsi"/>
                <w:b/>
              </w:rPr>
            </w:pPr>
          </w:p>
        </w:tc>
        <w:tc>
          <w:tcPr>
            <w:tcW w:w="791" w:type="dxa"/>
            <w:shd w:val="clear" w:color="auto" w:fill="DEEAF6" w:themeFill="accent1" w:themeFillTint="33"/>
          </w:tcPr>
          <w:p w14:paraId="297C039E" w14:textId="77777777" w:rsidR="00542F3A" w:rsidRPr="00EF4BE0" w:rsidRDefault="00542F3A" w:rsidP="00542F3A">
            <w:pPr>
              <w:rPr>
                <w:rFonts w:cstheme="minorHAnsi"/>
              </w:rPr>
            </w:pPr>
            <w:r w:rsidRPr="00EF4BE0">
              <w:rPr>
                <w:rFonts w:cstheme="minorHAnsi"/>
              </w:rPr>
              <w:t>3</w:t>
            </w:r>
          </w:p>
        </w:tc>
        <w:tc>
          <w:tcPr>
            <w:tcW w:w="8291" w:type="dxa"/>
          </w:tcPr>
          <w:p w14:paraId="323E5806" w14:textId="77777777" w:rsidR="00542F3A" w:rsidRPr="00195A08" w:rsidRDefault="00542F3A" w:rsidP="00542F3A">
            <w:pPr>
              <w:rPr>
                <w:highlight w:val="red"/>
              </w:rPr>
            </w:pPr>
            <w:r w:rsidRPr="00195A08">
              <w:rPr>
                <w:highlight w:val="red"/>
              </w:rPr>
              <w:t>J3 - describe how a baby develops from conception through the nine months of pregnancy, and how it is born</w:t>
            </w:r>
          </w:p>
        </w:tc>
      </w:tr>
      <w:tr w:rsidR="00542F3A" w:rsidRPr="00764FEC" w14:paraId="3178D330" w14:textId="77777777" w:rsidTr="21DE3800">
        <w:trPr>
          <w:trHeight w:val="45"/>
        </w:trPr>
        <w:tc>
          <w:tcPr>
            <w:tcW w:w="999" w:type="dxa"/>
            <w:vMerge/>
          </w:tcPr>
          <w:p w14:paraId="6B699379" w14:textId="77777777" w:rsidR="00542F3A" w:rsidRPr="00EF4BE0" w:rsidRDefault="00542F3A" w:rsidP="00542F3A">
            <w:pPr>
              <w:rPr>
                <w:rFonts w:cstheme="minorHAnsi"/>
                <w:b/>
              </w:rPr>
            </w:pPr>
          </w:p>
        </w:tc>
        <w:tc>
          <w:tcPr>
            <w:tcW w:w="791" w:type="dxa"/>
            <w:shd w:val="clear" w:color="auto" w:fill="DEEAF6" w:themeFill="accent1" w:themeFillTint="33"/>
          </w:tcPr>
          <w:p w14:paraId="5055DCC4" w14:textId="77777777" w:rsidR="00542F3A" w:rsidRPr="00EF4BE0" w:rsidRDefault="00542F3A" w:rsidP="00542F3A">
            <w:pPr>
              <w:rPr>
                <w:rFonts w:cstheme="minorHAnsi"/>
              </w:rPr>
            </w:pPr>
            <w:r w:rsidRPr="00EF4BE0">
              <w:rPr>
                <w:rFonts w:cstheme="minorHAnsi"/>
              </w:rPr>
              <w:t>4</w:t>
            </w:r>
          </w:p>
        </w:tc>
        <w:tc>
          <w:tcPr>
            <w:tcW w:w="8291" w:type="dxa"/>
          </w:tcPr>
          <w:p w14:paraId="1070F05D" w14:textId="77777777" w:rsidR="00542F3A" w:rsidRDefault="00542F3A" w:rsidP="00542F3A">
            <w:r>
              <w:t>J4 -  understand how being physically attracted to someone changes the nature of the relationship and what that might mean about having a girlfriend/boyfriend</w:t>
            </w:r>
          </w:p>
        </w:tc>
      </w:tr>
      <w:tr w:rsidR="00542F3A" w:rsidRPr="00764FEC" w14:paraId="03299849" w14:textId="77777777" w:rsidTr="21DE3800">
        <w:trPr>
          <w:trHeight w:val="45"/>
        </w:trPr>
        <w:tc>
          <w:tcPr>
            <w:tcW w:w="999" w:type="dxa"/>
            <w:vMerge/>
          </w:tcPr>
          <w:p w14:paraId="3FE9F23F" w14:textId="77777777" w:rsidR="00542F3A" w:rsidRPr="00EF4BE0" w:rsidRDefault="00542F3A" w:rsidP="00542F3A">
            <w:pPr>
              <w:rPr>
                <w:rFonts w:cstheme="minorHAnsi"/>
                <w:b/>
              </w:rPr>
            </w:pPr>
          </w:p>
        </w:tc>
        <w:tc>
          <w:tcPr>
            <w:tcW w:w="791" w:type="dxa"/>
            <w:shd w:val="clear" w:color="auto" w:fill="DEEAF6" w:themeFill="accent1" w:themeFillTint="33"/>
          </w:tcPr>
          <w:p w14:paraId="34C3CC76" w14:textId="77777777" w:rsidR="00542F3A" w:rsidRPr="00EF4BE0" w:rsidRDefault="00542F3A" w:rsidP="00542F3A">
            <w:pPr>
              <w:rPr>
                <w:rFonts w:cstheme="minorHAnsi"/>
              </w:rPr>
            </w:pPr>
            <w:r w:rsidRPr="00EF4BE0">
              <w:rPr>
                <w:rFonts w:cstheme="minorHAnsi"/>
              </w:rPr>
              <w:t>5</w:t>
            </w:r>
          </w:p>
        </w:tc>
        <w:tc>
          <w:tcPr>
            <w:tcW w:w="8291" w:type="dxa"/>
          </w:tcPr>
          <w:p w14:paraId="3C04A37A" w14:textId="77777777" w:rsidR="00542F3A" w:rsidRDefault="00542F3A" w:rsidP="00542F3A">
            <w:r>
              <w:t xml:space="preserve">Anxiety curriculum Transition lesson 1 – Page 157 </w:t>
            </w:r>
          </w:p>
        </w:tc>
      </w:tr>
      <w:tr w:rsidR="00542F3A" w:rsidRPr="00764FEC" w14:paraId="0990850F" w14:textId="77777777" w:rsidTr="21DE3800">
        <w:trPr>
          <w:trHeight w:val="327"/>
        </w:trPr>
        <w:tc>
          <w:tcPr>
            <w:tcW w:w="999" w:type="dxa"/>
            <w:vMerge/>
          </w:tcPr>
          <w:p w14:paraId="1F72F646" w14:textId="77777777" w:rsidR="00542F3A" w:rsidRPr="00EF4BE0" w:rsidRDefault="00542F3A" w:rsidP="00542F3A">
            <w:pPr>
              <w:rPr>
                <w:rFonts w:cstheme="minorHAnsi"/>
                <w:b/>
              </w:rPr>
            </w:pPr>
          </w:p>
        </w:tc>
        <w:tc>
          <w:tcPr>
            <w:tcW w:w="791" w:type="dxa"/>
            <w:shd w:val="clear" w:color="auto" w:fill="DEEAF6" w:themeFill="accent1" w:themeFillTint="33"/>
          </w:tcPr>
          <w:p w14:paraId="1AA1B773" w14:textId="77777777" w:rsidR="00542F3A" w:rsidRPr="00EF4BE0" w:rsidRDefault="00542F3A" w:rsidP="00542F3A">
            <w:pPr>
              <w:rPr>
                <w:rFonts w:cstheme="minorHAnsi"/>
              </w:rPr>
            </w:pPr>
            <w:r w:rsidRPr="00EF4BE0">
              <w:rPr>
                <w:rFonts w:cstheme="minorHAnsi"/>
              </w:rPr>
              <w:t>6</w:t>
            </w:r>
          </w:p>
        </w:tc>
        <w:tc>
          <w:tcPr>
            <w:tcW w:w="8291" w:type="dxa"/>
          </w:tcPr>
          <w:p w14:paraId="1F685C93" w14:textId="77777777" w:rsidR="00542F3A" w:rsidRDefault="00542F3A" w:rsidP="00542F3A">
            <w:r>
              <w:t>Anxiety curriculum Transition lesson 2 – Page 160</w:t>
            </w:r>
          </w:p>
        </w:tc>
      </w:tr>
      <w:tr w:rsidR="00542F3A" w:rsidRPr="00764FEC" w14:paraId="27CDD26B" w14:textId="77777777" w:rsidTr="21DE3800">
        <w:trPr>
          <w:trHeight w:val="327"/>
        </w:trPr>
        <w:tc>
          <w:tcPr>
            <w:tcW w:w="999" w:type="dxa"/>
            <w:vMerge/>
          </w:tcPr>
          <w:p w14:paraId="08CE6F91" w14:textId="77777777" w:rsidR="00542F3A" w:rsidRPr="00EF4BE0" w:rsidRDefault="00542F3A" w:rsidP="00542F3A">
            <w:pPr>
              <w:rPr>
                <w:rFonts w:cstheme="minorHAnsi"/>
                <w:b/>
              </w:rPr>
            </w:pPr>
          </w:p>
        </w:tc>
        <w:tc>
          <w:tcPr>
            <w:tcW w:w="791" w:type="dxa"/>
            <w:shd w:val="clear" w:color="auto" w:fill="DEEAF6" w:themeFill="accent1" w:themeFillTint="33"/>
          </w:tcPr>
          <w:p w14:paraId="71F3359E" w14:textId="77777777" w:rsidR="00542F3A" w:rsidRPr="00EF4BE0" w:rsidRDefault="00542F3A" w:rsidP="00542F3A">
            <w:pPr>
              <w:rPr>
                <w:rFonts w:cstheme="minorHAnsi"/>
              </w:rPr>
            </w:pPr>
            <w:r>
              <w:rPr>
                <w:rFonts w:cstheme="minorHAnsi"/>
              </w:rPr>
              <w:t>7</w:t>
            </w:r>
          </w:p>
        </w:tc>
        <w:tc>
          <w:tcPr>
            <w:tcW w:w="8291" w:type="dxa"/>
          </w:tcPr>
          <w:p w14:paraId="7B54F1F7" w14:textId="77777777" w:rsidR="00542F3A" w:rsidRDefault="00542F3A" w:rsidP="00542F3A">
            <w:r>
              <w:t xml:space="preserve">FGM lesson </w:t>
            </w:r>
          </w:p>
        </w:tc>
      </w:tr>
    </w:tbl>
    <w:p w14:paraId="61CDCEAD" w14:textId="77777777" w:rsidR="00E125FA" w:rsidRDefault="00761DD7"/>
    <w:sectPr w:rsidR="00E125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9E253" w14:textId="77777777" w:rsidR="00505355" w:rsidRDefault="00505355" w:rsidP="00505355">
      <w:pPr>
        <w:spacing w:after="0" w:line="240" w:lineRule="auto"/>
      </w:pPr>
      <w:r>
        <w:separator/>
      </w:r>
    </w:p>
  </w:endnote>
  <w:endnote w:type="continuationSeparator" w:id="0">
    <w:p w14:paraId="23DE523C" w14:textId="77777777" w:rsidR="00505355" w:rsidRDefault="00505355" w:rsidP="00505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56223" w14:textId="77777777" w:rsidR="00505355" w:rsidRDefault="00505355" w:rsidP="00505355">
      <w:pPr>
        <w:spacing w:after="0" w:line="240" w:lineRule="auto"/>
      </w:pPr>
      <w:r>
        <w:separator/>
      </w:r>
    </w:p>
  </w:footnote>
  <w:footnote w:type="continuationSeparator" w:id="0">
    <w:p w14:paraId="07547A01" w14:textId="77777777" w:rsidR="00505355" w:rsidRDefault="00505355" w:rsidP="005053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B09"/>
    <w:rsid w:val="00027604"/>
    <w:rsid w:val="000A2ACA"/>
    <w:rsid w:val="001A053E"/>
    <w:rsid w:val="001C3F59"/>
    <w:rsid w:val="00292025"/>
    <w:rsid w:val="002C2072"/>
    <w:rsid w:val="00314968"/>
    <w:rsid w:val="00505355"/>
    <w:rsid w:val="005310AA"/>
    <w:rsid w:val="00542F3A"/>
    <w:rsid w:val="005805A0"/>
    <w:rsid w:val="00600CBA"/>
    <w:rsid w:val="007005BA"/>
    <w:rsid w:val="00761DD7"/>
    <w:rsid w:val="00764FEC"/>
    <w:rsid w:val="00774BC5"/>
    <w:rsid w:val="00821F4B"/>
    <w:rsid w:val="008A3352"/>
    <w:rsid w:val="008C0ADC"/>
    <w:rsid w:val="008D78AD"/>
    <w:rsid w:val="00922B68"/>
    <w:rsid w:val="00931FBD"/>
    <w:rsid w:val="009B0529"/>
    <w:rsid w:val="00A04199"/>
    <w:rsid w:val="00A110F4"/>
    <w:rsid w:val="00A9662F"/>
    <w:rsid w:val="00C357B4"/>
    <w:rsid w:val="00CF2B09"/>
    <w:rsid w:val="00D15F81"/>
    <w:rsid w:val="00D56157"/>
    <w:rsid w:val="00D85D4D"/>
    <w:rsid w:val="00DA141B"/>
    <w:rsid w:val="00ED70A9"/>
    <w:rsid w:val="00EF24F6"/>
    <w:rsid w:val="00EF4BE0"/>
    <w:rsid w:val="03CF42F4"/>
    <w:rsid w:val="0840E89B"/>
    <w:rsid w:val="0CCD3F1A"/>
    <w:rsid w:val="1FF35937"/>
    <w:rsid w:val="21DE3800"/>
    <w:rsid w:val="22509D4A"/>
    <w:rsid w:val="262B84FF"/>
    <w:rsid w:val="60F51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7CFC4"/>
  <w15:chartTrackingRefBased/>
  <w15:docId w15:val="{1CC54AB2-B0B8-4A51-A7B4-6C7B8CBD4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2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F2B09"/>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505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355"/>
  </w:style>
  <w:style w:type="paragraph" w:styleId="Footer">
    <w:name w:val="footer"/>
    <w:basedOn w:val="Normal"/>
    <w:link w:val="FooterChar"/>
    <w:uiPriority w:val="99"/>
    <w:unhideWhenUsed/>
    <w:rsid w:val="00505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132522">
      <w:bodyDiv w:val="1"/>
      <w:marLeft w:val="0"/>
      <w:marRight w:val="0"/>
      <w:marTop w:val="0"/>
      <w:marBottom w:val="0"/>
      <w:divBdr>
        <w:top w:val="none" w:sz="0" w:space="0" w:color="auto"/>
        <w:left w:val="none" w:sz="0" w:space="0" w:color="auto"/>
        <w:bottom w:val="none" w:sz="0" w:space="0" w:color="auto"/>
        <w:right w:val="none" w:sz="0" w:space="0" w:color="auto"/>
      </w:divBdr>
    </w:div>
    <w:div w:id="770978854">
      <w:bodyDiv w:val="1"/>
      <w:marLeft w:val="0"/>
      <w:marRight w:val="0"/>
      <w:marTop w:val="0"/>
      <w:marBottom w:val="0"/>
      <w:divBdr>
        <w:top w:val="none" w:sz="0" w:space="0" w:color="auto"/>
        <w:left w:val="none" w:sz="0" w:space="0" w:color="auto"/>
        <w:bottom w:val="none" w:sz="0" w:space="0" w:color="auto"/>
        <w:right w:val="none" w:sz="0" w:space="0" w:color="auto"/>
      </w:divBdr>
    </w:div>
    <w:div w:id="113255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26F9A719DF48A2FA1FBAAEE6B9D8" ma:contentTypeVersion="18" ma:contentTypeDescription="Create a new document." ma:contentTypeScope="" ma:versionID="f60d49da0605ac04b348b45689485c38">
  <xsd:schema xmlns:xsd="http://www.w3.org/2001/XMLSchema" xmlns:xs="http://www.w3.org/2001/XMLSchema" xmlns:p="http://schemas.microsoft.com/office/2006/metadata/properties" xmlns:ns2="d83b21f0-10e5-4373-849a-f668e21ce89f" xmlns:ns3="21735382-042e-45b2-b67d-12664c9216c5" targetNamespace="http://schemas.microsoft.com/office/2006/metadata/properties" ma:root="true" ma:fieldsID="789887420d6b90b824ca5c02cafd80a5" ns2:_="" ns3:_="">
    <xsd:import namespace="d83b21f0-10e5-4373-849a-f668e21ce89f"/>
    <xsd:import namespace="21735382-042e-45b2-b67d-12664c9216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b21f0-10e5-4373-849a-f668e21ce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f39a2c-7ee1-4bc3-873a-f84a6ad208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735382-042e-45b2-b67d-12664c9216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74faf6-a613-48c8-9da4-a4771d9d65c7}" ma:internalName="TaxCatchAll" ma:showField="CatchAllData" ma:web="21735382-042e-45b2-b67d-12664c9216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3b21f0-10e5-4373-849a-f668e21ce89f">
      <Terms xmlns="http://schemas.microsoft.com/office/infopath/2007/PartnerControls"/>
    </lcf76f155ced4ddcb4097134ff3c332f>
    <TaxCatchAll xmlns="21735382-042e-45b2-b67d-12664c9216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ADD301-F2BE-47DA-8D63-946D40CE0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b21f0-10e5-4373-849a-f668e21ce89f"/>
    <ds:schemaRef ds:uri="21735382-042e-45b2-b67d-12664c921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01920C-A643-4198-B7D5-899D4DAE2DD5}">
  <ds:schemaRefs>
    <ds:schemaRef ds:uri="http://www.w3.org/XML/1998/namespace"/>
    <ds:schemaRef ds:uri="http://schemas.microsoft.com/office/2006/metadata/properties"/>
    <ds:schemaRef ds:uri="21735382-042e-45b2-b67d-12664c9216c5"/>
    <ds:schemaRef ds:uri="http://schemas.microsoft.com/office/2006/documentManagement/types"/>
    <ds:schemaRef ds:uri="http://purl.org/dc/elements/1.1/"/>
    <ds:schemaRef ds:uri="http://purl.org/dc/terms/"/>
    <ds:schemaRef ds:uri="d83b21f0-10e5-4373-849a-f668e21ce89f"/>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A144299-3273-4623-86EC-9EEC44F9DB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925</Words>
  <Characters>3839</Characters>
  <Application>Microsoft Office Word</Application>
  <DocSecurity>0</DocSecurity>
  <Lines>295</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Connors</dc:creator>
  <cp:keywords/>
  <dc:description/>
  <cp:lastModifiedBy>FahimaMiah</cp:lastModifiedBy>
  <cp:revision>2</cp:revision>
  <dcterms:created xsi:type="dcterms:W3CDTF">2024-09-20T09:06:00Z</dcterms:created>
  <dcterms:modified xsi:type="dcterms:W3CDTF">2024-09-20T09:06:00Z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0x010100D27526F9A719DF48A2FA1FBAAEE6B9D8</vt:lpwstr>
  </property>
  <property fmtid="{D5CDD505-2E9C-101B-9397-08002B2CF9AE}" pid="3" name="MediaServiceImageTags">
    <vt:lpwstr/>
  </property>
</Properties>
</file>