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F8D4F" w14:textId="77777777" w:rsidR="002E4305" w:rsidRPr="00A27F47" w:rsidRDefault="002E4305" w:rsidP="002E4305">
      <w:pPr>
        <w:jc w:val="center"/>
        <w:rPr>
          <w:rFonts w:ascii="SassoonPrimaryInfant" w:hAnsi="SassoonPrimaryInfant"/>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sidRPr="6FE95D0F">
        <w:rPr>
          <w:rFonts w:ascii="SassoonPrimaryInfant" w:hAnsi="SassoonPrimaryInfant"/>
          <w:b/>
          <w:bCs/>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Easton CE Academy Year </w:t>
      </w:r>
      <w:r w:rsidR="00ED3D65" w:rsidRPr="6FE95D0F">
        <w:rPr>
          <w:rFonts w:ascii="SassoonPrimaryInfant" w:hAnsi="SassoonPrimaryInfant"/>
          <w:b/>
          <w:bCs/>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Pr="6FE95D0F">
        <w:rPr>
          <w:rFonts w:ascii="SassoonPrimaryInfant" w:hAnsi="SassoonPrimaryInfant"/>
          <w:b/>
          <w:bCs/>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Curriculum</w:t>
      </w:r>
    </w:p>
    <w:p w14:paraId="672A6659" w14:textId="47DA4E77" w:rsidR="00A46E46" w:rsidRPr="00A27F47" w:rsidRDefault="5D127A0D" w:rsidP="6FE95D0F">
      <w:pPr>
        <w:jc w:val="center"/>
      </w:pPr>
      <w:r>
        <w:rPr>
          <w:noProof/>
          <w:lang w:eastAsia="en-GB"/>
        </w:rPr>
        <w:drawing>
          <wp:inline distT="0" distB="0" distL="0" distR="0" wp14:anchorId="3C807AFA" wp14:editId="04DADF83">
            <wp:extent cx="3009900" cy="2362200"/>
            <wp:effectExtent l="0" t="0" r="0" b="0"/>
            <wp:docPr id="1347798603" name="Picture 134779860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09900" cy="2362200"/>
                    </a:xfrm>
                    <a:prstGeom prst="rect">
                      <a:avLst/>
                    </a:prstGeom>
                  </pic:spPr>
                </pic:pic>
              </a:graphicData>
            </a:graphic>
          </wp:inline>
        </w:drawing>
      </w:r>
    </w:p>
    <w:p w14:paraId="0A37501D" w14:textId="77777777" w:rsidR="002E4305" w:rsidRPr="00A27F47" w:rsidRDefault="002E4305" w:rsidP="73CD67B1">
      <w:pPr>
        <w:spacing w:after="0" w:afterAutospacing="1"/>
        <w:jc w:val="center"/>
        <w:rPr>
          <w:rFonts w:ascii="SassoonPrimaryInfant" w:hAnsi="SassoonPrimaryInfant"/>
          <w:b/>
          <w:bCs/>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DAB6C7B" w14:textId="77777777" w:rsidR="002E4305" w:rsidRPr="00A27F47" w:rsidRDefault="002E4305" w:rsidP="73CD67B1">
      <w:pPr>
        <w:spacing w:after="0" w:afterAutospacing="1"/>
        <w:rPr>
          <w:rFonts w:ascii="SassoonPrimaryInfant" w:hAnsi="SassoonPrimaryInfant"/>
        </w:rPr>
      </w:pPr>
    </w:p>
    <w:tbl>
      <w:tblPr>
        <w:tblStyle w:val="TableGrid"/>
        <w:tblpPr w:leftFromText="180" w:rightFromText="180" w:vertAnchor="text" w:tblpY="1"/>
        <w:tblOverlap w:val="never"/>
        <w:tblW w:w="13939" w:type="dxa"/>
        <w:tblLook w:val="04A0" w:firstRow="1" w:lastRow="0" w:firstColumn="1" w:lastColumn="0" w:noHBand="0" w:noVBand="1"/>
      </w:tblPr>
      <w:tblGrid>
        <w:gridCol w:w="1696"/>
        <w:gridCol w:w="3090"/>
        <w:gridCol w:w="3060"/>
        <w:gridCol w:w="3138"/>
        <w:gridCol w:w="2955"/>
      </w:tblGrid>
      <w:tr w:rsidR="002E4305" w:rsidRPr="00A27F47" w14:paraId="5C352E22" w14:textId="77777777" w:rsidTr="579FE0F6">
        <w:trPr>
          <w:tblHeader/>
        </w:trPr>
        <w:tc>
          <w:tcPr>
            <w:tcW w:w="1696" w:type="dxa"/>
            <w:shd w:val="clear" w:color="auto" w:fill="A6A6A6" w:themeFill="background1" w:themeFillShade="A6"/>
          </w:tcPr>
          <w:p w14:paraId="02EB378F" w14:textId="77777777" w:rsidR="002E4305" w:rsidRPr="00D81903" w:rsidRDefault="002E4305" w:rsidP="73CD67B1">
            <w:pPr>
              <w:spacing w:afterAutospacing="1"/>
              <w:rPr>
                <w:rFonts w:ascii="SassoonPrimaryInfant" w:hAnsi="SassoonPrimaryInfant"/>
                <w:b/>
                <w:bCs/>
              </w:rPr>
            </w:pPr>
          </w:p>
        </w:tc>
        <w:tc>
          <w:tcPr>
            <w:tcW w:w="3090" w:type="dxa"/>
            <w:shd w:val="clear" w:color="auto" w:fill="A6A6A6" w:themeFill="background1" w:themeFillShade="A6"/>
          </w:tcPr>
          <w:p w14:paraId="2DD8285B" w14:textId="77777777" w:rsidR="002E4305" w:rsidRDefault="002E4305" w:rsidP="73CD67B1">
            <w:pPr>
              <w:spacing w:afterAutospacing="1"/>
              <w:rPr>
                <w:rFonts w:ascii="SassoonPrimaryInfant" w:hAnsi="SassoonPrimaryInfant"/>
                <w:b/>
                <w:bCs/>
              </w:rPr>
            </w:pPr>
            <w:r w:rsidRPr="73CD67B1">
              <w:rPr>
                <w:rFonts w:ascii="SassoonPrimaryInfant" w:hAnsi="SassoonPrimaryInfant"/>
                <w:b/>
                <w:bCs/>
              </w:rPr>
              <w:t>Term 2</w:t>
            </w:r>
          </w:p>
        </w:tc>
        <w:tc>
          <w:tcPr>
            <w:tcW w:w="3060" w:type="dxa"/>
            <w:shd w:val="clear" w:color="auto" w:fill="A6A6A6" w:themeFill="background1" w:themeFillShade="A6"/>
          </w:tcPr>
          <w:p w14:paraId="47350805" w14:textId="77777777" w:rsidR="002E4305" w:rsidRPr="00D81903" w:rsidRDefault="002E4305" w:rsidP="73CD67B1">
            <w:pPr>
              <w:spacing w:afterAutospacing="1"/>
              <w:rPr>
                <w:rFonts w:ascii="SassoonPrimaryInfant" w:hAnsi="SassoonPrimaryInfant"/>
                <w:b/>
                <w:bCs/>
              </w:rPr>
            </w:pPr>
            <w:r w:rsidRPr="73CD67B1">
              <w:rPr>
                <w:rFonts w:ascii="SassoonPrimaryInfant" w:hAnsi="SassoonPrimaryInfant"/>
                <w:b/>
                <w:bCs/>
              </w:rPr>
              <w:t>Term 3</w:t>
            </w:r>
          </w:p>
        </w:tc>
        <w:tc>
          <w:tcPr>
            <w:tcW w:w="3138" w:type="dxa"/>
            <w:shd w:val="clear" w:color="auto" w:fill="A6A6A6" w:themeFill="background1" w:themeFillShade="A6"/>
          </w:tcPr>
          <w:p w14:paraId="2E5DE49A" w14:textId="77777777" w:rsidR="002E4305" w:rsidRPr="00D81903" w:rsidRDefault="002E4305" w:rsidP="73CD67B1">
            <w:pPr>
              <w:spacing w:afterAutospacing="1"/>
              <w:rPr>
                <w:rFonts w:ascii="SassoonPrimaryInfant" w:hAnsi="SassoonPrimaryInfant"/>
                <w:b/>
                <w:bCs/>
              </w:rPr>
            </w:pPr>
            <w:r w:rsidRPr="73CD67B1">
              <w:rPr>
                <w:rFonts w:ascii="SassoonPrimaryInfant" w:hAnsi="SassoonPrimaryInfant"/>
                <w:b/>
                <w:bCs/>
              </w:rPr>
              <w:t>Term 4</w:t>
            </w:r>
          </w:p>
        </w:tc>
        <w:tc>
          <w:tcPr>
            <w:tcW w:w="2955" w:type="dxa"/>
            <w:shd w:val="clear" w:color="auto" w:fill="A6A6A6" w:themeFill="background1" w:themeFillShade="A6"/>
          </w:tcPr>
          <w:p w14:paraId="6FBBDCA5" w14:textId="77777777" w:rsidR="002E4305" w:rsidRDefault="002E4305" w:rsidP="73CD67B1">
            <w:pPr>
              <w:spacing w:afterAutospacing="1"/>
              <w:rPr>
                <w:rFonts w:ascii="SassoonPrimaryInfant" w:hAnsi="SassoonPrimaryInfant"/>
                <w:b/>
                <w:bCs/>
              </w:rPr>
            </w:pPr>
            <w:r w:rsidRPr="73CD67B1">
              <w:rPr>
                <w:rFonts w:ascii="SassoonPrimaryInfant" w:hAnsi="SassoonPrimaryInfant"/>
                <w:b/>
                <w:bCs/>
              </w:rPr>
              <w:t>Term 6</w:t>
            </w:r>
          </w:p>
        </w:tc>
      </w:tr>
      <w:tr w:rsidR="002E4305" w:rsidRPr="00A27F47" w14:paraId="1B7EE7A6" w14:textId="77777777" w:rsidTr="579FE0F6">
        <w:trPr>
          <w:tblHeader/>
        </w:trPr>
        <w:tc>
          <w:tcPr>
            <w:tcW w:w="1696" w:type="dxa"/>
            <w:shd w:val="clear" w:color="auto" w:fill="A6A6A6" w:themeFill="background1" w:themeFillShade="A6"/>
          </w:tcPr>
          <w:p w14:paraId="27B6226E" w14:textId="77777777" w:rsidR="002E4305" w:rsidRPr="00D81903" w:rsidRDefault="004B45F8" w:rsidP="73CD67B1">
            <w:pPr>
              <w:spacing w:afterAutospacing="1"/>
              <w:rPr>
                <w:rFonts w:ascii="SassoonPrimaryInfant" w:hAnsi="SassoonPrimaryInfant"/>
                <w:b/>
                <w:bCs/>
              </w:rPr>
            </w:pPr>
            <w:r w:rsidRPr="73CD67B1">
              <w:rPr>
                <w:rFonts w:ascii="SassoonPrimaryInfant" w:hAnsi="SassoonPrimaryInfant"/>
                <w:b/>
                <w:bCs/>
              </w:rPr>
              <w:t>Subject</w:t>
            </w:r>
          </w:p>
        </w:tc>
        <w:tc>
          <w:tcPr>
            <w:tcW w:w="3090" w:type="dxa"/>
            <w:shd w:val="clear" w:color="auto" w:fill="A6A6A6" w:themeFill="background1" w:themeFillShade="A6"/>
          </w:tcPr>
          <w:p w14:paraId="68FD15C1" w14:textId="77777777" w:rsidR="002E4305" w:rsidRPr="00D81903" w:rsidRDefault="002E4305" w:rsidP="73CD67B1">
            <w:pPr>
              <w:spacing w:afterAutospacing="1"/>
              <w:jc w:val="center"/>
              <w:rPr>
                <w:rFonts w:ascii="SassoonPrimaryInfant" w:hAnsi="SassoonPrimaryInfant"/>
                <w:b/>
                <w:bCs/>
              </w:rPr>
            </w:pPr>
            <w:r w:rsidRPr="73CD67B1">
              <w:rPr>
                <w:rFonts w:ascii="SassoonPrimaryInfant" w:hAnsi="SassoonPrimaryInfant"/>
                <w:b/>
                <w:bCs/>
              </w:rPr>
              <w:t>Geography</w:t>
            </w:r>
          </w:p>
        </w:tc>
        <w:tc>
          <w:tcPr>
            <w:tcW w:w="3060" w:type="dxa"/>
            <w:shd w:val="clear" w:color="auto" w:fill="A6A6A6" w:themeFill="background1" w:themeFillShade="A6"/>
          </w:tcPr>
          <w:p w14:paraId="689DA24D" w14:textId="77777777" w:rsidR="002E4305" w:rsidRPr="00D81903" w:rsidRDefault="002E4305" w:rsidP="73CD67B1">
            <w:pPr>
              <w:spacing w:afterAutospacing="1"/>
              <w:jc w:val="center"/>
              <w:rPr>
                <w:rFonts w:ascii="SassoonPrimaryInfant" w:hAnsi="SassoonPrimaryInfant"/>
                <w:b/>
                <w:bCs/>
              </w:rPr>
            </w:pPr>
            <w:r w:rsidRPr="73CD67B1">
              <w:rPr>
                <w:rFonts w:ascii="SassoonPrimaryInfant" w:hAnsi="SassoonPrimaryInfant"/>
                <w:b/>
                <w:bCs/>
              </w:rPr>
              <w:t>DT</w:t>
            </w:r>
          </w:p>
        </w:tc>
        <w:tc>
          <w:tcPr>
            <w:tcW w:w="3138" w:type="dxa"/>
            <w:shd w:val="clear" w:color="auto" w:fill="A6A6A6" w:themeFill="background1" w:themeFillShade="A6"/>
          </w:tcPr>
          <w:p w14:paraId="56979F28" w14:textId="77777777" w:rsidR="002E4305" w:rsidRPr="00D81903" w:rsidRDefault="002E4305" w:rsidP="73CD67B1">
            <w:pPr>
              <w:spacing w:afterAutospacing="1"/>
              <w:jc w:val="center"/>
              <w:rPr>
                <w:rFonts w:ascii="SassoonPrimaryInfant" w:hAnsi="SassoonPrimaryInfant"/>
                <w:b/>
                <w:bCs/>
              </w:rPr>
            </w:pPr>
            <w:r w:rsidRPr="73CD67B1">
              <w:rPr>
                <w:rFonts w:ascii="SassoonPrimaryInfant" w:hAnsi="SassoonPrimaryInfant"/>
                <w:b/>
                <w:bCs/>
              </w:rPr>
              <w:t>Art</w:t>
            </w:r>
          </w:p>
          <w:p w14:paraId="6A05A809" w14:textId="77777777" w:rsidR="002E4305" w:rsidRPr="00D81903" w:rsidRDefault="002E4305" w:rsidP="73CD67B1">
            <w:pPr>
              <w:spacing w:afterAutospacing="1"/>
              <w:jc w:val="center"/>
              <w:rPr>
                <w:rFonts w:ascii="SassoonPrimaryInfant" w:hAnsi="SassoonPrimaryInfant"/>
                <w:b/>
                <w:bCs/>
              </w:rPr>
            </w:pPr>
          </w:p>
        </w:tc>
        <w:tc>
          <w:tcPr>
            <w:tcW w:w="2955" w:type="dxa"/>
            <w:shd w:val="clear" w:color="auto" w:fill="A6A6A6" w:themeFill="background1" w:themeFillShade="A6"/>
          </w:tcPr>
          <w:p w14:paraId="6FFD8311" w14:textId="77777777" w:rsidR="002E4305" w:rsidRPr="00D81903" w:rsidRDefault="002E4305" w:rsidP="73CD67B1">
            <w:pPr>
              <w:spacing w:afterAutospacing="1"/>
              <w:jc w:val="center"/>
              <w:rPr>
                <w:rFonts w:ascii="SassoonPrimaryInfant" w:hAnsi="SassoonPrimaryInfant"/>
                <w:b/>
                <w:bCs/>
              </w:rPr>
            </w:pPr>
            <w:r w:rsidRPr="73CD67B1">
              <w:rPr>
                <w:rFonts w:ascii="SassoonPrimaryInfant" w:hAnsi="SassoonPrimaryInfant"/>
                <w:b/>
                <w:bCs/>
              </w:rPr>
              <w:t>History</w:t>
            </w:r>
          </w:p>
        </w:tc>
      </w:tr>
      <w:tr w:rsidR="00D81903" w:rsidRPr="00A27F47" w14:paraId="22D7C886" w14:textId="77777777" w:rsidTr="579FE0F6">
        <w:trPr>
          <w:tblHeader/>
        </w:trPr>
        <w:tc>
          <w:tcPr>
            <w:tcW w:w="1696" w:type="dxa"/>
            <w:shd w:val="clear" w:color="auto" w:fill="A6A6A6" w:themeFill="background1" w:themeFillShade="A6"/>
          </w:tcPr>
          <w:p w14:paraId="59AD10AE" w14:textId="77777777" w:rsidR="00D81903" w:rsidRPr="00D81903" w:rsidRDefault="00D81903" w:rsidP="73CD67B1">
            <w:pPr>
              <w:spacing w:afterAutospacing="1"/>
              <w:rPr>
                <w:rFonts w:ascii="SassoonPrimaryInfant" w:hAnsi="SassoonPrimaryInfant"/>
                <w:b/>
                <w:bCs/>
              </w:rPr>
            </w:pPr>
            <w:r w:rsidRPr="73CD67B1">
              <w:rPr>
                <w:rFonts w:ascii="SassoonPrimaryInfant" w:hAnsi="SassoonPrimaryInfant"/>
                <w:b/>
                <w:bCs/>
              </w:rPr>
              <w:t>Title</w:t>
            </w:r>
          </w:p>
        </w:tc>
        <w:tc>
          <w:tcPr>
            <w:tcW w:w="3090" w:type="dxa"/>
            <w:shd w:val="clear" w:color="auto" w:fill="A6A6A6" w:themeFill="background1" w:themeFillShade="A6"/>
          </w:tcPr>
          <w:p w14:paraId="5A39BBE3" w14:textId="0AE2567B" w:rsidR="00D81903" w:rsidRPr="00D81903" w:rsidRDefault="73CD67B1" w:rsidP="73CD67B1">
            <w:pPr>
              <w:spacing w:afterAutospacing="1"/>
              <w:jc w:val="center"/>
              <w:rPr>
                <w:rFonts w:ascii="SassoonPrimaryInfant" w:hAnsi="SassoonPrimaryInfant"/>
                <w:b/>
                <w:bCs/>
              </w:rPr>
            </w:pPr>
            <w:r w:rsidRPr="73CD67B1">
              <w:rPr>
                <w:rFonts w:ascii="SassoonPrimaryInfant" w:hAnsi="SassoonPrimaryInfant"/>
                <w:b/>
                <w:bCs/>
              </w:rPr>
              <w:t xml:space="preserve">What is it like in the Mediterranean? </w:t>
            </w:r>
          </w:p>
        </w:tc>
        <w:tc>
          <w:tcPr>
            <w:tcW w:w="3060" w:type="dxa"/>
            <w:shd w:val="clear" w:color="auto" w:fill="A6A6A6" w:themeFill="background1" w:themeFillShade="A6"/>
          </w:tcPr>
          <w:p w14:paraId="40FC1D3E" w14:textId="77777777" w:rsidR="00D81903" w:rsidRPr="00A27F47" w:rsidRDefault="00D81903" w:rsidP="73CD67B1">
            <w:pPr>
              <w:spacing w:afterAutospacing="1"/>
              <w:jc w:val="center"/>
              <w:rPr>
                <w:rFonts w:ascii="SassoonPrimaryInfant" w:hAnsi="SassoonPrimaryInfant"/>
                <w:b/>
                <w:bCs/>
              </w:rPr>
            </w:pPr>
            <w:r w:rsidRPr="73CD67B1">
              <w:rPr>
                <w:rFonts w:ascii="SassoonPrimaryInfant" w:hAnsi="SassoonPrimaryInfant"/>
                <w:b/>
                <w:bCs/>
              </w:rPr>
              <w:t>Moving Toys</w:t>
            </w:r>
          </w:p>
          <w:p w14:paraId="41C8F396" w14:textId="77777777" w:rsidR="00D81903" w:rsidRPr="00D81903" w:rsidRDefault="00D81903" w:rsidP="73CD67B1">
            <w:pPr>
              <w:spacing w:afterAutospacing="1"/>
              <w:jc w:val="center"/>
              <w:rPr>
                <w:rFonts w:ascii="SassoonPrimaryInfant" w:hAnsi="SassoonPrimaryInfant"/>
                <w:b/>
                <w:bCs/>
              </w:rPr>
            </w:pPr>
          </w:p>
        </w:tc>
        <w:tc>
          <w:tcPr>
            <w:tcW w:w="3138" w:type="dxa"/>
            <w:shd w:val="clear" w:color="auto" w:fill="A6A6A6" w:themeFill="background1" w:themeFillShade="A6"/>
          </w:tcPr>
          <w:p w14:paraId="6E213D36" w14:textId="77777777" w:rsidR="00D81903" w:rsidRPr="00A27F47" w:rsidRDefault="00D81903" w:rsidP="73CD67B1">
            <w:pPr>
              <w:spacing w:afterAutospacing="1"/>
              <w:jc w:val="center"/>
              <w:rPr>
                <w:rFonts w:ascii="SassoonPrimaryInfant" w:hAnsi="SassoonPrimaryInfant"/>
                <w:b/>
                <w:bCs/>
              </w:rPr>
            </w:pPr>
            <w:r w:rsidRPr="73CD67B1">
              <w:rPr>
                <w:rFonts w:ascii="SassoonPrimaryInfant" w:hAnsi="SassoonPrimaryInfant"/>
                <w:b/>
                <w:bCs/>
              </w:rPr>
              <w:t>Pop Art</w:t>
            </w:r>
          </w:p>
          <w:p w14:paraId="72A3D3EC" w14:textId="77777777" w:rsidR="00D81903" w:rsidRPr="00D81903" w:rsidRDefault="00D81903" w:rsidP="73CD67B1">
            <w:pPr>
              <w:spacing w:afterAutospacing="1"/>
              <w:jc w:val="center"/>
              <w:rPr>
                <w:rFonts w:ascii="SassoonPrimaryInfant" w:hAnsi="SassoonPrimaryInfant"/>
                <w:b/>
                <w:bCs/>
              </w:rPr>
            </w:pPr>
          </w:p>
        </w:tc>
        <w:tc>
          <w:tcPr>
            <w:tcW w:w="2955" w:type="dxa"/>
            <w:shd w:val="clear" w:color="auto" w:fill="A6A6A6" w:themeFill="background1" w:themeFillShade="A6"/>
          </w:tcPr>
          <w:p w14:paraId="305EBB26" w14:textId="11941E2C" w:rsidR="73CD67B1" w:rsidRDefault="73CD67B1" w:rsidP="73CD67B1">
            <w:pPr>
              <w:spacing w:afterAutospacing="1" w:line="259" w:lineRule="auto"/>
              <w:jc w:val="center"/>
            </w:pPr>
            <w:r w:rsidRPr="73CD67B1">
              <w:rPr>
                <w:rFonts w:ascii="SassoonPrimaryInfant" w:hAnsi="SassoonPrimaryInfant"/>
                <w:b/>
                <w:bCs/>
              </w:rPr>
              <w:t>Invaders and Settlers</w:t>
            </w:r>
          </w:p>
          <w:p w14:paraId="0D0B940D" w14:textId="77777777" w:rsidR="00D81903" w:rsidRPr="00D81903" w:rsidRDefault="00D81903" w:rsidP="73CD67B1">
            <w:pPr>
              <w:spacing w:afterAutospacing="1"/>
              <w:jc w:val="center"/>
              <w:rPr>
                <w:rFonts w:ascii="SassoonPrimaryInfant" w:hAnsi="SassoonPrimaryInfant"/>
                <w:b/>
                <w:bCs/>
              </w:rPr>
            </w:pPr>
          </w:p>
        </w:tc>
      </w:tr>
      <w:tr w:rsidR="004B45F8" w:rsidRPr="00D97C7A" w14:paraId="55A5BF63" w14:textId="77777777" w:rsidTr="579FE0F6">
        <w:tc>
          <w:tcPr>
            <w:tcW w:w="1696" w:type="dxa"/>
          </w:tcPr>
          <w:p w14:paraId="3B6F3ACC" w14:textId="77777777" w:rsidR="004B45F8" w:rsidRPr="00D97C7A" w:rsidRDefault="004B45F8" w:rsidP="00A90E89">
            <w:pPr>
              <w:rPr>
                <w:rFonts w:ascii="SassoonPrimaryInfant" w:hAnsi="SassoonPrimaryInfant"/>
              </w:rPr>
            </w:pPr>
            <w:r w:rsidRPr="00D97C7A">
              <w:rPr>
                <w:rFonts w:ascii="SassoonPrimaryInfant" w:hAnsi="SassoonPrimaryInfant"/>
              </w:rPr>
              <w:t>Title</w:t>
            </w:r>
          </w:p>
        </w:tc>
        <w:tc>
          <w:tcPr>
            <w:tcW w:w="3090" w:type="dxa"/>
          </w:tcPr>
          <w:p w14:paraId="07649712" w14:textId="4A449A0D" w:rsidR="00A90E89" w:rsidRDefault="00A90E89" w:rsidP="73CD67B1">
            <w:pPr>
              <w:rPr>
                <w:rFonts w:ascii="SassoonPrimaryInfant" w:hAnsi="SassoonPrimaryInfant"/>
                <w:b/>
                <w:bCs/>
              </w:rPr>
            </w:pPr>
            <w:r w:rsidRPr="73CD67B1">
              <w:rPr>
                <w:rFonts w:ascii="SassoonPrimaryInfant" w:hAnsi="SassoonPrimaryInfant"/>
                <w:b/>
                <w:bCs/>
              </w:rPr>
              <w:t>Locational knowledge</w:t>
            </w:r>
          </w:p>
          <w:p w14:paraId="1A9E4379" w14:textId="5EABA5DB" w:rsidR="73CD67B1" w:rsidRDefault="73CD67B1" w:rsidP="579FE0F6">
            <w:pPr>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 xml:space="preserve">Locate some countries in Europe on a map or atlas. </w:t>
            </w:r>
          </w:p>
          <w:p w14:paraId="3A5DD520" w14:textId="52AB54FC" w:rsidR="73CD67B1" w:rsidRDefault="73CD67B1" w:rsidP="579FE0F6">
            <w:pPr>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Describe some European cities using an atlas.</w:t>
            </w:r>
          </w:p>
          <w:p w14:paraId="40B7458D" w14:textId="02FE87C4" w:rsidR="73CD67B1" w:rsidRDefault="73CD67B1" w:rsidP="73CD67B1">
            <w:pPr>
              <w:rPr>
                <w:rFonts w:ascii="Calibri" w:eastAsia="Calibri" w:hAnsi="Calibri" w:cs="Calibri"/>
                <w:color w:val="000000" w:themeColor="text1"/>
              </w:rPr>
            </w:pPr>
            <w:r w:rsidRPr="73CD67B1">
              <w:rPr>
                <w:rFonts w:ascii="Segoe UI" w:eastAsia="Segoe UI" w:hAnsi="Segoe UI" w:cs="Segoe UI"/>
                <w:color w:val="000000" w:themeColor="text1"/>
                <w:sz w:val="20"/>
                <w:szCs w:val="20"/>
              </w:rPr>
              <w:t>Explain why some regions are different from others.</w:t>
            </w:r>
            <w:r w:rsidRPr="73CD67B1">
              <w:rPr>
                <w:rFonts w:ascii="Calibri" w:eastAsia="Calibri" w:hAnsi="Calibri" w:cs="Calibri"/>
                <w:color w:val="000000" w:themeColor="text1"/>
              </w:rPr>
              <w:t xml:space="preserve"> </w:t>
            </w:r>
          </w:p>
          <w:p w14:paraId="380AE1C4" w14:textId="3A8D6D7A" w:rsidR="73CD67B1" w:rsidRDefault="73CD67B1" w:rsidP="73CD67B1">
            <w:pPr>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Describe and compare similarities and differences between some regions in Europe.</w:t>
            </w:r>
          </w:p>
          <w:p w14:paraId="5E504697" w14:textId="382BE6D1" w:rsidR="73CD67B1" w:rsidRDefault="73CD67B1" w:rsidP="73CD67B1">
            <w:pPr>
              <w:rPr>
                <w:rFonts w:ascii="SassoonPrimaryInfant" w:hAnsi="SassoonPrimaryInfant"/>
              </w:rPr>
            </w:pPr>
          </w:p>
          <w:p w14:paraId="650AB4F1" w14:textId="555A9119" w:rsidR="73CD67B1" w:rsidRDefault="73CD67B1" w:rsidP="73CD67B1">
            <w:pPr>
              <w:rPr>
                <w:rFonts w:ascii="SassoonPrimaryInfant" w:hAnsi="SassoonPrimaryInfant"/>
              </w:rPr>
            </w:pPr>
          </w:p>
          <w:p w14:paraId="32B75062" w14:textId="2E4BA1B0" w:rsidR="00A90E89" w:rsidRDefault="00A90E89" w:rsidP="73CD67B1">
            <w:pPr>
              <w:rPr>
                <w:rFonts w:ascii="SassoonPrimaryInfant" w:hAnsi="SassoonPrimaryInfant"/>
              </w:rPr>
            </w:pPr>
            <w:r w:rsidRPr="73CD67B1">
              <w:rPr>
                <w:rFonts w:ascii="SassoonPrimaryInfant" w:hAnsi="SassoonPrimaryInfant"/>
                <w:b/>
                <w:bCs/>
              </w:rPr>
              <w:t>Human and physical Geography</w:t>
            </w:r>
          </w:p>
          <w:p w14:paraId="6B9AEAA3" w14:textId="3B441F0A" w:rsidR="73CD67B1" w:rsidRDefault="73CD67B1" w:rsidP="73CD67B1">
            <w:pPr>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lastRenderedPageBreak/>
              <w:t>Locate and describe some human and physical characteristics of the UK.</w:t>
            </w:r>
          </w:p>
          <w:p w14:paraId="054F8D95" w14:textId="161699A9" w:rsidR="73CD67B1" w:rsidRDefault="73CD67B1" w:rsidP="73CD67B1">
            <w:pPr>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Understand the physical and human geography of the UK and its contrasting human and physical environments.</w:t>
            </w:r>
          </w:p>
          <w:p w14:paraId="4367F8B1" w14:textId="7BB7ABBD" w:rsidR="73CD67B1" w:rsidRDefault="73CD67B1" w:rsidP="73CD67B1">
            <w:pPr>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 xml:space="preserve">Use simple geographical vocabulary to describe significant physical features and talk about how they change. </w:t>
            </w:r>
          </w:p>
          <w:p w14:paraId="2067843C" w14:textId="38301FB9" w:rsidR="73CD67B1" w:rsidRDefault="73CD67B1" w:rsidP="73CD67B1">
            <w:pPr>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 xml:space="preserve">Describe a river and mountain environment, using appropriate geographical vocabulary. </w:t>
            </w:r>
          </w:p>
          <w:p w14:paraId="17451A54" w14:textId="644939BA" w:rsidR="73CD67B1" w:rsidRDefault="73CD67B1" w:rsidP="73CD67B1">
            <w:pPr>
              <w:rPr>
                <w:rFonts w:ascii="Segoe UI" w:eastAsia="Segoe UI" w:hAnsi="Segoe UI" w:cs="Segoe UI"/>
                <w:color w:val="000000" w:themeColor="text1"/>
                <w:sz w:val="20"/>
                <w:szCs w:val="20"/>
                <w:highlight w:val="yellow"/>
              </w:rPr>
            </w:pPr>
            <w:r w:rsidRPr="73CD67B1">
              <w:rPr>
                <w:rFonts w:ascii="Segoe UI" w:eastAsia="Segoe UI" w:hAnsi="Segoe UI" w:cs="Segoe UI"/>
                <w:color w:val="000000" w:themeColor="text1"/>
                <w:sz w:val="20"/>
                <w:szCs w:val="20"/>
                <w:highlight w:val="yellow"/>
              </w:rPr>
              <w:t>Understand how a mountain region was formed.</w:t>
            </w:r>
          </w:p>
          <w:p w14:paraId="2C8AB145" w14:textId="41DE41C6" w:rsidR="73CD67B1" w:rsidRDefault="73CD67B1" w:rsidP="73CD67B1">
            <w:pPr>
              <w:rPr>
                <w:rFonts w:ascii="Segoe UI" w:eastAsia="Segoe UI" w:hAnsi="Segoe UI" w:cs="Segoe UI"/>
                <w:color w:val="000000" w:themeColor="text1"/>
                <w:sz w:val="20"/>
                <w:szCs w:val="20"/>
                <w:highlight w:val="yellow"/>
              </w:rPr>
            </w:pPr>
            <w:r w:rsidRPr="73CD67B1">
              <w:rPr>
                <w:rFonts w:ascii="Segoe UI" w:eastAsia="Segoe UI" w:hAnsi="Segoe UI" w:cs="Segoe UI"/>
                <w:color w:val="000000" w:themeColor="text1"/>
                <w:sz w:val="20"/>
                <w:szCs w:val="20"/>
                <w:highlight w:val="yellow"/>
              </w:rPr>
              <w:t>Use appropriate vocabulary to describe the main land uses within urban areas and identify the key characteristics of rural areas</w:t>
            </w:r>
          </w:p>
          <w:p w14:paraId="12C493B1" w14:textId="0775BFED" w:rsidR="73CD67B1" w:rsidRDefault="73CD67B1" w:rsidP="73CD67B1">
            <w:pPr>
              <w:rPr>
                <w:rFonts w:ascii="Segoe UI" w:eastAsia="Segoe UI" w:hAnsi="Segoe UI" w:cs="Segoe UI"/>
                <w:color w:val="000000" w:themeColor="text1"/>
                <w:sz w:val="20"/>
                <w:szCs w:val="20"/>
                <w:highlight w:val="yellow"/>
              </w:rPr>
            </w:pPr>
            <w:r w:rsidRPr="73CD67B1">
              <w:rPr>
                <w:rFonts w:ascii="Segoe UI" w:eastAsia="Segoe UI" w:hAnsi="Segoe UI" w:cs="Segoe UI"/>
                <w:color w:val="000000" w:themeColor="text1"/>
                <w:sz w:val="20"/>
                <w:szCs w:val="20"/>
                <w:highlight w:val="yellow"/>
              </w:rPr>
              <w:t>Describe the characteristics of settlements with different functions, e.g. coastal towns.</w:t>
            </w:r>
          </w:p>
          <w:p w14:paraId="0CE0B976" w14:textId="3F1ABBAE" w:rsidR="73CD67B1" w:rsidRDefault="73CD67B1" w:rsidP="73CD67B1">
            <w:pPr>
              <w:rPr>
                <w:rFonts w:ascii="Segoe UI" w:eastAsia="Segoe UI" w:hAnsi="Segoe UI" w:cs="Segoe UI"/>
                <w:color w:val="000000" w:themeColor="text1"/>
                <w:sz w:val="20"/>
                <w:szCs w:val="20"/>
              </w:rPr>
            </w:pPr>
          </w:p>
          <w:p w14:paraId="6F327E1B" w14:textId="600370B3" w:rsidR="73CD67B1" w:rsidRDefault="73CD67B1" w:rsidP="73CD67B1">
            <w:pPr>
              <w:rPr>
                <w:rFonts w:ascii="SassoonPrimaryInfant" w:hAnsi="SassoonPrimaryInfant"/>
              </w:rPr>
            </w:pPr>
          </w:p>
          <w:p w14:paraId="33A8037C" w14:textId="6EDF1254" w:rsidR="73CD67B1" w:rsidRDefault="73CD67B1" w:rsidP="73CD67B1">
            <w:pPr>
              <w:rPr>
                <w:rFonts w:ascii="SassoonPrimaryInfant" w:hAnsi="SassoonPrimaryInfant"/>
              </w:rPr>
            </w:pPr>
          </w:p>
          <w:p w14:paraId="17646293" w14:textId="66C09A86" w:rsidR="00A90E89" w:rsidRDefault="00A90E89" w:rsidP="73CD67B1">
            <w:pPr>
              <w:rPr>
                <w:rFonts w:ascii="SassoonPrimaryInfant" w:hAnsi="SassoonPrimaryInfant"/>
                <w:b/>
                <w:bCs/>
              </w:rPr>
            </w:pPr>
            <w:r w:rsidRPr="73CD67B1">
              <w:rPr>
                <w:rFonts w:ascii="SassoonPrimaryInfant" w:hAnsi="SassoonPrimaryInfant"/>
                <w:b/>
                <w:bCs/>
              </w:rPr>
              <w:t>Geographical skills and fieldwork</w:t>
            </w:r>
          </w:p>
          <w:p w14:paraId="7CD35F26" w14:textId="77777777" w:rsidR="00A27F47" w:rsidRPr="00D97C7A" w:rsidRDefault="00A90E89" w:rsidP="00A90E89">
            <w:pPr>
              <w:rPr>
                <w:rFonts w:ascii="SassoonPrimaryInfant" w:hAnsi="SassoonPrimaryInfant"/>
              </w:rPr>
            </w:pPr>
            <w:r w:rsidRPr="00D97C7A">
              <w:rPr>
                <w:rFonts w:ascii="SassoonPrimaryInfant" w:hAnsi="SassoonPrimaryInfant"/>
              </w:rPr>
              <w:t>U</w:t>
            </w:r>
            <w:r w:rsidR="00A27F47" w:rsidRPr="00D97C7A">
              <w:rPr>
                <w:rFonts w:ascii="SassoonPrimaryInfant" w:hAnsi="SassoonPrimaryInfant"/>
              </w:rPr>
              <w:t xml:space="preserve">se maps, atlases, globes and digital/computer mapping to </w:t>
            </w:r>
            <w:r w:rsidR="00A27F47" w:rsidRPr="00D97C7A">
              <w:rPr>
                <w:rFonts w:ascii="SassoonPrimaryInfant" w:hAnsi="SassoonPrimaryInfant"/>
              </w:rPr>
              <w:lastRenderedPageBreak/>
              <w:t xml:space="preserve">locate </w:t>
            </w:r>
            <w:r w:rsidRPr="00D97C7A">
              <w:rPr>
                <w:rFonts w:ascii="SassoonPrimaryInfant" w:hAnsi="SassoonPrimaryInfant"/>
              </w:rPr>
              <w:t>Italy</w:t>
            </w:r>
            <w:r w:rsidR="00A27F47" w:rsidRPr="00D97C7A">
              <w:rPr>
                <w:rFonts w:ascii="SassoonPrimaryInfant" w:hAnsi="SassoonPrimaryInfant"/>
              </w:rPr>
              <w:t xml:space="preserve"> and describe features studied</w:t>
            </w:r>
          </w:p>
          <w:p w14:paraId="5DA9B792" w14:textId="77777777" w:rsidR="00A27F47" w:rsidRPr="00D97C7A" w:rsidRDefault="00A90E89" w:rsidP="00A90E89">
            <w:pPr>
              <w:rPr>
                <w:rFonts w:ascii="SassoonPrimaryInfant" w:hAnsi="SassoonPrimaryInfant"/>
              </w:rPr>
            </w:pPr>
            <w:r w:rsidRPr="73CD67B1">
              <w:rPr>
                <w:rFonts w:ascii="SassoonPrimaryInfant" w:hAnsi="SassoonPrimaryInfant"/>
              </w:rPr>
              <w:t>U</w:t>
            </w:r>
            <w:r w:rsidR="00A27F47" w:rsidRPr="73CD67B1">
              <w:rPr>
                <w:rFonts w:ascii="SassoonPrimaryInfant" w:hAnsi="SassoonPrimaryInfant"/>
              </w:rPr>
              <w:t>se fieldwork to observe, measure, record and present the human and physical features in the local area using a range of methods, including plans and graphs, and digital technologies.</w:t>
            </w:r>
          </w:p>
          <w:p w14:paraId="36F0CFA4" w14:textId="6164EC6E" w:rsidR="73CD67B1" w:rsidRDefault="73CD67B1" w:rsidP="73CD67B1">
            <w:pPr>
              <w:rPr>
                <w:rFonts w:ascii="SassoonPrimaryInfant" w:hAnsi="SassoonPrimaryInfant"/>
                <w:highlight w:val="yellow"/>
              </w:rPr>
            </w:pPr>
            <w:r w:rsidRPr="73CD67B1">
              <w:rPr>
                <w:rFonts w:ascii="SassoonPrimaryInfant" w:hAnsi="SassoonPrimaryInfant"/>
                <w:highlight w:val="yellow"/>
              </w:rPr>
              <w:t>Present information gathered in fieldwork using simple graphs.</w:t>
            </w:r>
            <w:r w:rsidRPr="73CD67B1">
              <w:rPr>
                <w:rFonts w:ascii="SassoonPrimaryInfant" w:hAnsi="SassoonPrimaryInfant"/>
              </w:rPr>
              <w:t xml:space="preserve"> </w:t>
            </w:r>
          </w:p>
          <w:p w14:paraId="0A80E7B2" w14:textId="11E9975C" w:rsidR="73CD67B1" w:rsidRDefault="73CD67B1" w:rsidP="73CD67B1">
            <w:pPr>
              <w:rPr>
                <w:rFonts w:ascii="SassoonPrimaryInfant" w:hAnsi="SassoonPrimaryInfant"/>
              </w:rPr>
            </w:pPr>
            <w:r w:rsidRPr="579FE0F6">
              <w:rPr>
                <w:rFonts w:ascii="SassoonPrimaryInfant" w:hAnsi="SassoonPrimaryInfant"/>
                <w:highlight w:val="yellow"/>
              </w:rPr>
              <w:t>Carry out fieldwork in the local area.</w:t>
            </w:r>
            <w:r w:rsidRPr="579FE0F6">
              <w:rPr>
                <w:rFonts w:ascii="SassoonPrimaryInfant" w:hAnsi="SassoonPrimaryInfant"/>
              </w:rPr>
              <w:t xml:space="preserve"> </w:t>
            </w:r>
          </w:p>
          <w:p w14:paraId="15A09536" w14:textId="7DDF2A0A" w:rsidR="579FE0F6" w:rsidRDefault="579FE0F6" w:rsidP="579FE0F6">
            <w:pPr>
              <w:rPr>
                <w:rFonts w:ascii="SassoonPrimaryInfant" w:hAnsi="SassoonPrimaryInfant"/>
              </w:rPr>
            </w:pPr>
          </w:p>
          <w:p w14:paraId="73166100" w14:textId="131A3554" w:rsidR="579FE0F6" w:rsidRDefault="579FE0F6" w:rsidP="579FE0F6">
            <w:pPr>
              <w:rPr>
                <w:rFonts w:ascii="SassoonPrimaryInfant" w:hAnsi="SassoonPrimaryInfant"/>
              </w:rPr>
            </w:pPr>
            <w:r w:rsidRPr="579FE0F6">
              <w:rPr>
                <w:rFonts w:ascii="SassoonPrimaryInfant" w:hAnsi="SassoonPrimaryInfant"/>
              </w:rPr>
              <w:t>Mini DT project – clay models of famous landmarks</w:t>
            </w:r>
          </w:p>
          <w:p w14:paraId="0E27B00A" w14:textId="77777777" w:rsidR="00000C02" w:rsidRPr="00D97C7A" w:rsidRDefault="00000C02" w:rsidP="00A90E89">
            <w:pPr>
              <w:rPr>
                <w:rFonts w:ascii="SassoonPrimaryInfant" w:hAnsi="SassoonPrimaryInfant"/>
              </w:rPr>
            </w:pPr>
          </w:p>
        </w:tc>
        <w:tc>
          <w:tcPr>
            <w:tcW w:w="3060" w:type="dxa"/>
          </w:tcPr>
          <w:p w14:paraId="189C6643" w14:textId="571E6BC4" w:rsidR="00F254A6" w:rsidRPr="00D97C7A" w:rsidRDefault="00F254A6" w:rsidP="73CD67B1">
            <w:pPr>
              <w:rPr>
                <w:rFonts w:ascii="SassoonPrimaryInfant" w:hAnsi="SassoonPrimaryInfant"/>
              </w:rPr>
            </w:pPr>
            <w:r w:rsidRPr="73CD67B1">
              <w:rPr>
                <w:rFonts w:ascii="SassoonPrimaryInfant" w:hAnsi="SassoonPrimaryInfant"/>
                <w:b/>
                <w:bCs/>
              </w:rPr>
              <w:lastRenderedPageBreak/>
              <w:t>Design</w:t>
            </w:r>
          </w:p>
          <w:p w14:paraId="6063E229" w14:textId="79032625" w:rsidR="00F254A6" w:rsidRPr="00D97C7A" w:rsidRDefault="410EE7D9" w:rsidP="73CD67B1">
            <w:pPr>
              <w:rPr>
                <w:rFonts w:ascii="SassoonPrimaryInfant" w:hAnsi="SassoonPrimaryInfant"/>
              </w:rPr>
            </w:pPr>
            <w:r w:rsidRPr="579FE0F6">
              <w:rPr>
                <w:rFonts w:ascii="SassoonPrimaryInfant" w:hAnsi="SassoonPrimaryInfant"/>
              </w:rPr>
              <w:t xml:space="preserve">Use research and develop design criteria to inform the design of innovative, functional, appealing products that are fit for purpose, generate, develop, model and communicate their ideas through discussion, annotated sketches, cross-sectional and exploded diagrams, prototypes, pattern pieces </w:t>
            </w:r>
          </w:p>
          <w:p w14:paraId="4494DF6C" w14:textId="3A1AA320" w:rsidR="73CD67B1" w:rsidRDefault="73CD67B1" w:rsidP="73CD67B1">
            <w:pPr>
              <w:rPr>
                <w:rFonts w:ascii="SassoonPrimaryInfant" w:hAnsi="SassoonPrimaryInfant"/>
              </w:rPr>
            </w:pPr>
            <w:r w:rsidRPr="73CD67B1">
              <w:rPr>
                <w:rFonts w:ascii="SassoonPrimaryInfant" w:hAnsi="SassoonPrimaryInfant"/>
                <w:b/>
                <w:bCs/>
              </w:rPr>
              <w:t>Make</w:t>
            </w:r>
          </w:p>
          <w:p w14:paraId="3D85FDCA" w14:textId="2530572F" w:rsidR="00F254A6" w:rsidRPr="00D97C7A" w:rsidRDefault="00A90E89" w:rsidP="00A90E89">
            <w:pPr>
              <w:rPr>
                <w:rFonts w:ascii="SassoonPrimaryInfant" w:hAnsi="SassoonPrimaryInfant"/>
              </w:rPr>
            </w:pPr>
            <w:r w:rsidRPr="73CD67B1">
              <w:rPr>
                <w:rFonts w:ascii="SassoonPrimaryInfant" w:hAnsi="SassoonPrimaryInfant"/>
              </w:rPr>
              <w:t>S</w:t>
            </w:r>
            <w:r w:rsidR="00F254A6" w:rsidRPr="73CD67B1">
              <w:rPr>
                <w:rFonts w:ascii="SassoonPrimaryInfant" w:hAnsi="SassoonPrimaryInfant"/>
              </w:rPr>
              <w:t xml:space="preserve">elect from and use a wider range of tools and equipment to perform practical tasks [for </w:t>
            </w:r>
            <w:r w:rsidR="00F254A6" w:rsidRPr="73CD67B1">
              <w:rPr>
                <w:rFonts w:ascii="SassoonPrimaryInfant" w:hAnsi="SassoonPrimaryInfant"/>
              </w:rPr>
              <w:lastRenderedPageBreak/>
              <w:t xml:space="preserve">example, cutting, shaping, </w:t>
            </w:r>
            <w:r w:rsidRPr="73CD67B1">
              <w:rPr>
                <w:rFonts w:ascii="SassoonPrimaryInfant" w:hAnsi="SassoonPrimaryInfant"/>
              </w:rPr>
              <w:t>joining and finishing], A</w:t>
            </w:r>
            <w:r w:rsidR="00F254A6" w:rsidRPr="73CD67B1">
              <w:rPr>
                <w:rFonts w:ascii="SassoonPrimaryInfant" w:hAnsi="SassoonPrimaryInfant"/>
              </w:rPr>
              <w:t>ccurately select from and use a wider range of materials and components, including construction materials, textiles and ingredients, according to their functional properties</w:t>
            </w:r>
          </w:p>
          <w:p w14:paraId="3F6AC7D9" w14:textId="77777777" w:rsidR="00F254A6" w:rsidRPr="00D97C7A" w:rsidRDefault="00F254A6" w:rsidP="00A90E89">
            <w:pPr>
              <w:rPr>
                <w:rFonts w:ascii="SassoonPrimaryInfant" w:hAnsi="SassoonPrimaryInfant"/>
              </w:rPr>
            </w:pPr>
            <w:r w:rsidRPr="00D97C7A">
              <w:rPr>
                <w:rFonts w:ascii="SassoonPrimaryInfant" w:hAnsi="SassoonPrimaryInfant"/>
              </w:rPr>
              <w:t xml:space="preserve"> and aesthetic qualities </w:t>
            </w:r>
          </w:p>
          <w:p w14:paraId="2C67EBE8" w14:textId="77777777" w:rsidR="00A90E89" w:rsidRPr="00D97C7A" w:rsidRDefault="00F254A6" w:rsidP="00A90E89">
            <w:pPr>
              <w:rPr>
                <w:rFonts w:ascii="SassoonPrimaryInfant" w:hAnsi="SassoonPrimaryInfant"/>
                <w:b/>
              </w:rPr>
            </w:pPr>
            <w:r w:rsidRPr="00D97C7A">
              <w:rPr>
                <w:rFonts w:ascii="SassoonPrimaryInfant" w:hAnsi="SassoonPrimaryInfant"/>
                <w:b/>
              </w:rPr>
              <w:t xml:space="preserve">Evaluate </w:t>
            </w:r>
          </w:p>
          <w:p w14:paraId="3F79CF08" w14:textId="77777777" w:rsidR="00F254A6" w:rsidRPr="00D97C7A" w:rsidRDefault="008A64EB" w:rsidP="00A90E89">
            <w:pPr>
              <w:rPr>
                <w:rFonts w:ascii="SassoonPrimaryInfant" w:hAnsi="SassoonPrimaryInfant"/>
              </w:rPr>
            </w:pPr>
            <w:r w:rsidRPr="00D97C7A">
              <w:rPr>
                <w:rFonts w:ascii="SassoonPrimaryInfant" w:hAnsi="SassoonPrimaryInfant"/>
              </w:rPr>
              <w:t>I</w:t>
            </w:r>
            <w:r w:rsidR="00F254A6" w:rsidRPr="00D97C7A">
              <w:rPr>
                <w:rFonts w:ascii="SassoonPrimaryInfant" w:hAnsi="SassoonPrimaryInfant"/>
              </w:rPr>
              <w:t xml:space="preserve">nvestigate and analyse a range of existing </w:t>
            </w:r>
            <w:r w:rsidRPr="00D97C7A">
              <w:rPr>
                <w:rFonts w:ascii="SassoonPrimaryInfant" w:hAnsi="SassoonPrimaryInfant"/>
              </w:rPr>
              <w:t>toys</w:t>
            </w:r>
            <w:r w:rsidR="00F254A6" w:rsidRPr="00D97C7A">
              <w:rPr>
                <w:rFonts w:ascii="SassoonPrimaryInfant" w:hAnsi="SassoonPrimaryInfant"/>
              </w:rPr>
              <w:t xml:space="preserve"> </w:t>
            </w:r>
          </w:p>
          <w:p w14:paraId="19FA2351" w14:textId="77777777" w:rsidR="00F254A6" w:rsidRPr="00D97C7A" w:rsidRDefault="008A64EB" w:rsidP="00A90E89">
            <w:pPr>
              <w:rPr>
                <w:rFonts w:ascii="SassoonPrimaryInfant" w:hAnsi="SassoonPrimaryInfant"/>
              </w:rPr>
            </w:pPr>
            <w:r w:rsidRPr="00D97C7A">
              <w:rPr>
                <w:rFonts w:ascii="SassoonPrimaryInfant" w:hAnsi="SassoonPrimaryInfant"/>
              </w:rPr>
              <w:t>E</w:t>
            </w:r>
            <w:r w:rsidR="00F254A6" w:rsidRPr="00D97C7A">
              <w:rPr>
                <w:rFonts w:ascii="SassoonPrimaryInfant" w:hAnsi="SassoonPrimaryInfant"/>
              </w:rPr>
              <w:t xml:space="preserve">valuate their ideas and products against their own design criteria and consider the views of others to improve their work </w:t>
            </w:r>
          </w:p>
          <w:p w14:paraId="610FA343" w14:textId="77777777" w:rsidR="00F254A6" w:rsidRPr="00D97C7A" w:rsidRDefault="008A64EB" w:rsidP="00A90E89">
            <w:pPr>
              <w:jc w:val="both"/>
              <w:rPr>
                <w:rFonts w:ascii="SassoonPrimaryInfant" w:hAnsi="SassoonPrimaryInfant"/>
              </w:rPr>
            </w:pPr>
            <w:r w:rsidRPr="00D97C7A">
              <w:rPr>
                <w:rFonts w:ascii="SassoonPrimaryInfant" w:hAnsi="SassoonPrimaryInfant"/>
              </w:rPr>
              <w:t>A</w:t>
            </w:r>
            <w:r w:rsidR="00A90E89" w:rsidRPr="00D97C7A">
              <w:rPr>
                <w:rFonts w:ascii="SassoonPrimaryInfant" w:hAnsi="SassoonPrimaryInfant"/>
              </w:rPr>
              <w:t xml:space="preserve">pply </w:t>
            </w:r>
            <w:r w:rsidR="00F254A6" w:rsidRPr="00D97C7A">
              <w:rPr>
                <w:rFonts w:ascii="SassoonPrimaryInfant" w:hAnsi="SassoonPrimaryInfant"/>
              </w:rPr>
              <w:t xml:space="preserve">their understanding of how to strengthen, stiffen and reinforce more complex structures </w:t>
            </w:r>
          </w:p>
          <w:p w14:paraId="67266D1D" w14:textId="77777777" w:rsidR="00F254A6" w:rsidRPr="00D97C7A" w:rsidRDefault="00F254A6" w:rsidP="008A64EB">
            <w:pPr>
              <w:rPr>
                <w:rFonts w:ascii="SassoonPrimaryInfant" w:hAnsi="SassoonPrimaryInfant"/>
              </w:rPr>
            </w:pPr>
            <w:r w:rsidRPr="00D97C7A">
              <w:rPr>
                <w:rFonts w:ascii="SassoonPrimaryInfant" w:hAnsi="SassoonPrimaryInfant"/>
              </w:rPr>
              <w:t xml:space="preserve">understand and use mechanical systems in their products </w:t>
            </w:r>
            <w:r w:rsidR="008A64EB" w:rsidRPr="00D97C7A">
              <w:rPr>
                <w:rFonts w:ascii="SassoonPrimaryInfant" w:hAnsi="SassoonPrimaryInfant"/>
              </w:rPr>
              <w:t>- syringes and linkages</w:t>
            </w:r>
          </w:p>
        </w:tc>
        <w:tc>
          <w:tcPr>
            <w:tcW w:w="3138" w:type="dxa"/>
          </w:tcPr>
          <w:p w14:paraId="0C4A902E" w14:textId="486C48D0" w:rsidR="00680C11" w:rsidRPr="00D97C7A" w:rsidRDefault="579FE0F6" w:rsidP="579FE0F6">
            <w:pPr>
              <w:rPr>
                <w:rFonts w:ascii="SassoonPrimaryInfant" w:hAnsi="SassoonPrimaryInfant"/>
                <w:b/>
                <w:bCs/>
              </w:rPr>
            </w:pPr>
            <w:r w:rsidRPr="579FE0F6">
              <w:rPr>
                <w:rFonts w:ascii="SassoonPrimaryInfant" w:hAnsi="SassoonPrimaryInfant"/>
                <w:b/>
                <w:bCs/>
              </w:rPr>
              <w:lastRenderedPageBreak/>
              <w:t xml:space="preserve">Pupils are taught to: </w:t>
            </w:r>
          </w:p>
          <w:p w14:paraId="72A1219C" w14:textId="03840A65" w:rsidR="00680C11" w:rsidRPr="00D97C7A" w:rsidRDefault="579FE0F6" w:rsidP="579FE0F6">
            <w:pPr>
              <w:rPr>
                <w:rFonts w:ascii="SassoonPrimaryInfant" w:hAnsi="SassoonPrimaryInfant"/>
              </w:rPr>
            </w:pPr>
            <w:r w:rsidRPr="579FE0F6">
              <w:rPr>
                <w:rFonts w:ascii="SassoonPrimaryInfant" w:hAnsi="SassoonPrimaryInfant"/>
              </w:rPr>
              <w:t xml:space="preserve">- create sketch books to record their observations and use them to review and revisit ideas. </w:t>
            </w:r>
          </w:p>
          <w:p w14:paraId="5CB94D20" w14:textId="713FA802" w:rsidR="00680C11" w:rsidRPr="00D97C7A" w:rsidRDefault="579FE0F6" w:rsidP="579FE0F6">
            <w:pPr>
              <w:rPr>
                <w:rFonts w:ascii="SassoonPrimaryInfant" w:hAnsi="SassoonPrimaryInfant"/>
              </w:rPr>
            </w:pPr>
            <w:r w:rsidRPr="579FE0F6">
              <w:rPr>
                <w:rFonts w:ascii="SassoonPrimaryInfant" w:hAnsi="SassoonPrimaryInfant"/>
              </w:rPr>
              <w:t xml:space="preserve">- improve their mastery of art and design techniques, including drawing, painting and sculpture with a range of materials. </w:t>
            </w:r>
          </w:p>
          <w:p w14:paraId="569A28F1" w14:textId="031EC6E7" w:rsidR="00680C11" w:rsidRPr="00D97C7A" w:rsidRDefault="579FE0F6" w:rsidP="579FE0F6">
            <w:pPr>
              <w:rPr>
                <w:rFonts w:ascii="SassoonPrimaryInfant" w:hAnsi="SassoonPrimaryInfant"/>
              </w:rPr>
            </w:pPr>
            <w:r w:rsidRPr="579FE0F6">
              <w:rPr>
                <w:rFonts w:ascii="SassoonPrimaryInfant" w:hAnsi="SassoonPrimaryInfant"/>
              </w:rPr>
              <w:t xml:space="preserve">- learn about great artists, architects and designers in history. </w:t>
            </w:r>
          </w:p>
          <w:p w14:paraId="2D277013" w14:textId="4132AA0D" w:rsidR="00680C11" w:rsidRPr="00D97C7A" w:rsidRDefault="579FE0F6" w:rsidP="579FE0F6">
            <w:pPr>
              <w:rPr>
                <w:rFonts w:ascii="SassoonPrimaryInfant" w:hAnsi="SassoonPrimaryInfant"/>
              </w:rPr>
            </w:pPr>
            <w:r w:rsidRPr="579FE0F6">
              <w:rPr>
                <w:rFonts w:ascii="SassoonPrimaryInfant" w:hAnsi="SassoonPrimaryInfant"/>
              </w:rPr>
              <w:t xml:space="preserve"> </w:t>
            </w:r>
          </w:p>
          <w:p w14:paraId="3E5280D7" w14:textId="74112EF3" w:rsidR="00680C11" w:rsidRPr="00D97C7A" w:rsidRDefault="579FE0F6" w:rsidP="579FE0F6">
            <w:pPr>
              <w:rPr>
                <w:rFonts w:ascii="SassoonPrimaryInfant" w:hAnsi="SassoonPrimaryInfant"/>
              </w:rPr>
            </w:pPr>
            <w:r w:rsidRPr="579FE0F6">
              <w:rPr>
                <w:rFonts w:ascii="SassoonPrimaryInfant" w:hAnsi="SassoonPrimaryInfant"/>
                <w:b/>
                <w:bCs/>
              </w:rPr>
              <w:t>Skills and techniques</w:t>
            </w:r>
            <w:r w:rsidRPr="579FE0F6">
              <w:rPr>
                <w:rFonts w:ascii="SassoonPrimaryInfant" w:hAnsi="SassoonPrimaryInfant"/>
              </w:rPr>
              <w:t xml:space="preserve">: </w:t>
            </w:r>
          </w:p>
          <w:p w14:paraId="1814B908" w14:textId="2EB33FB0" w:rsidR="00680C11" w:rsidRPr="00D97C7A" w:rsidRDefault="579FE0F6" w:rsidP="579FE0F6">
            <w:pPr>
              <w:rPr>
                <w:rFonts w:ascii="SassoonPrimaryInfant" w:hAnsi="SassoonPrimaryInfant"/>
              </w:rPr>
            </w:pPr>
            <w:r w:rsidRPr="579FE0F6">
              <w:rPr>
                <w:rFonts w:ascii="SassoonPrimaryInfant" w:hAnsi="SassoonPrimaryInfant"/>
              </w:rPr>
              <w:t xml:space="preserve">Develop artistic vocabulary to discuss work </w:t>
            </w:r>
          </w:p>
          <w:p w14:paraId="504F6EC8" w14:textId="1EAF86F7" w:rsidR="00680C11" w:rsidRPr="00D97C7A" w:rsidRDefault="579FE0F6" w:rsidP="579FE0F6">
            <w:pPr>
              <w:rPr>
                <w:rFonts w:ascii="SassoonPrimaryInfant" w:hAnsi="SassoonPrimaryInfant"/>
              </w:rPr>
            </w:pPr>
            <w:r w:rsidRPr="579FE0F6">
              <w:rPr>
                <w:rFonts w:ascii="SassoonPrimaryInfant" w:hAnsi="SassoonPrimaryInfant"/>
              </w:rPr>
              <w:lastRenderedPageBreak/>
              <w:t xml:space="preserve">Begin to suggests improvements to own work </w:t>
            </w:r>
          </w:p>
          <w:p w14:paraId="66A98570" w14:textId="0ECE69EF" w:rsidR="00680C11" w:rsidRPr="00D97C7A" w:rsidRDefault="579FE0F6" w:rsidP="579FE0F6">
            <w:pPr>
              <w:rPr>
                <w:rFonts w:ascii="SassoonPrimaryInfant" w:hAnsi="SassoonPrimaryInfant"/>
              </w:rPr>
            </w:pPr>
            <w:r w:rsidRPr="579FE0F6">
              <w:rPr>
                <w:rFonts w:ascii="SassoonPrimaryInfant" w:hAnsi="SassoonPrimaryInfant"/>
              </w:rPr>
              <w:t xml:space="preserve">Include increased detail within work </w:t>
            </w:r>
          </w:p>
          <w:p w14:paraId="4D9D8B26" w14:textId="7C7AC6F2" w:rsidR="00680C11" w:rsidRPr="00D97C7A" w:rsidRDefault="579FE0F6" w:rsidP="579FE0F6">
            <w:pPr>
              <w:rPr>
                <w:rFonts w:ascii="SassoonPrimaryInfant" w:hAnsi="SassoonPrimaryInfant"/>
              </w:rPr>
            </w:pPr>
            <w:r w:rsidRPr="579FE0F6">
              <w:rPr>
                <w:rFonts w:ascii="SassoonPrimaryInfant" w:hAnsi="SassoonPrimaryInfant"/>
              </w:rPr>
              <w:t xml:space="preserve">Use roller and ink printing. Use simple block shapes formed by children. </w:t>
            </w:r>
          </w:p>
          <w:p w14:paraId="633A4E95" w14:textId="42BCC479" w:rsidR="00680C11" w:rsidRPr="00D97C7A" w:rsidRDefault="579FE0F6" w:rsidP="579FE0F6">
            <w:pPr>
              <w:rPr>
                <w:rFonts w:ascii="SassoonPrimaryInfant" w:hAnsi="SassoonPrimaryInfant"/>
              </w:rPr>
            </w:pPr>
            <w:r w:rsidRPr="579FE0F6">
              <w:rPr>
                <w:rFonts w:ascii="SassoonPrimaryInfant" w:hAnsi="SassoonPrimaryInfant"/>
              </w:rPr>
              <w:t xml:space="preserve">Blend two colours when printing. </w:t>
            </w:r>
          </w:p>
          <w:p w14:paraId="651A2566" w14:textId="50217EF7" w:rsidR="00680C11" w:rsidRPr="00D97C7A" w:rsidRDefault="579FE0F6" w:rsidP="579FE0F6">
            <w:pPr>
              <w:rPr>
                <w:rFonts w:ascii="SassoonPrimaryInfant" w:hAnsi="SassoonPrimaryInfant"/>
              </w:rPr>
            </w:pPr>
            <w:r w:rsidRPr="579FE0F6">
              <w:rPr>
                <w:rFonts w:ascii="SassoonPrimaryInfant" w:hAnsi="SassoonPrimaryInfant"/>
              </w:rPr>
              <w:t xml:space="preserve">Experiment with screen printing. </w:t>
            </w:r>
          </w:p>
          <w:p w14:paraId="6FA6BBBE" w14:textId="1B23F5F4" w:rsidR="00680C11" w:rsidRPr="00D97C7A" w:rsidRDefault="579FE0F6" w:rsidP="579FE0F6">
            <w:pPr>
              <w:rPr>
                <w:rFonts w:ascii="SassoonPrimaryInfant" w:hAnsi="SassoonPrimaryInfant"/>
              </w:rPr>
            </w:pPr>
            <w:r w:rsidRPr="579FE0F6">
              <w:rPr>
                <w:rFonts w:ascii="SassoonPrimaryInfant" w:hAnsi="SassoonPrimaryInfant"/>
              </w:rPr>
              <w:t xml:space="preserve">Design and create motifs to be turned into printing block images. </w:t>
            </w:r>
          </w:p>
          <w:p w14:paraId="4348E499" w14:textId="0BC85B85" w:rsidR="00680C11" w:rsidRPr="00D97C7A" w:rsidRDefault="579FE0F6" w:rsidP="579FE0F6">
            <w:pPr>
              <w:rPr>
                <w:rFonts w:ascii="SassoonPrimaryInfant" w:hAnsi="SassoonPrimaryInfant"/>
              </w:rPr>
            </w:pPr>
            <w:r w:rsidRPr="579FE0F6">
              <w:rPr>
                <w:rFonts w:ascii="SassoonPrimaryInfant" w:hAnsi="SassoonPrimaryInfant"/>
              </w:rPr>
              <w:t xml:space="preserve">Investigate techniques from paper printing to work on fabrics. </w:t>
            </w:r>
          </w:p>
          <w:p w14:paraId="25D88FB2" w14:textId="6B7B66B9" w:rsidR="00680C11" w:rsidRPr="00D97C7A" w:rsidRDefault="579FE0F6" w:rsidP="579FE0F6">
            <w:pPr>
              <w:rPr>
                <w:rFonts w:ascii="SassoonPrimaryInfant" w:hAnsi="SassoonPrimaryInfant"/>
              </w:rPr>
            </w:pPr>
            <w:r w:rsidRPr="579FE0F6">
              <w:rPr>
                <w:rFonts w:ascii="SassoonPrimaryInfant" w:hAnsi="SassoonPrimaryInfant"/>
              </w:rPr>
              <w:t xml:space="preserve">Introduce fabric block printing. </w:t>
            </w:r>
          </w:p>
          <w:p w14:paraId="48D0AE59" w14:textId="0F25CF64" w:rsidR="00680C11" w:rsidRPr="00D97C7A" w:rsidRDefault="579FE0F6" w:rsidP="579FE0F6">
            <w:pPr>
              <w:rPr>
                <w:rFonts w:ascii="SassoonPrimaryInfant" w:hAnsi="SassoonPrimaryInfant"/>
              </w:rPr>
            </w:pPr>
            <w:r w:rsidRPr="579FE0F6">
              <w:rPr>
                <w:rFonts w:ascii="SassoonPrimaryInfant" w:hAnsi="SassoonPrimaryInfant"/>
              </w:rPr>
              <w:t xml:space="preserve">Look at Pop Art to represent popular objects from current culture (Andy Warhol) </w:t>
            </w:r>
          </w:p>
          <w:p w14:paraId="093250D8" w14:textId="17F499B4" w:rsidR="00680C11" w:rsidRPr="00D97C7A" w:rsidRDefault="579FE0F6" w:rsidP="579FE0F6">
            <w:pPr>
              <w:rPr>
                <w:rFonts w:ascii="SassoonPrimaryInfant" w:hAnsi="SassoonPrimaryInfant"/>
              </w:rPr>
            </w:pPr>
            <w:r w:rsidRPr="579FE0F6">
              <w:rPr>
                <w:rFonts w:ascii="SassoonPrimaryInfant" w:hAnsi="SassoonPrimaryInfant"/>
              </w:rPr>
              <w:t xml:space="preserve"> </w:t>
            </w:r>
          </w:p>
          <w:p w14:paraId="4295BA32" w14:textId="3F4BAA87" w:rsidR="00680C11" w:rsidRPr="00D97C7A" w:rsidRDefault="579FE0F6" w:rsidP="579FE0F6">
            <w:pPr>
              <w:rPr>
                <w:rFonts w:ascii="SassoonPrimaryInfant" w:hAnsi="SassoonPrimaryInfant"/>
                <w:b/>
                <w:bCs/>
              </w:rPr>
            </w:pPr>
            <w:r w:rsidRPr="579FE0F6">
              <w:rPr>
                <w:rFonts w:ascii="SassoonPrimaryInfant" w:hAnsi="SassoonPrimaryInfant"/>
                <w:b/>
                <w:bCs/>
              </w:rPr>
              <w:t xml:space="preserve">Knowledge about the artist: </w:t>
            </w:r>
          </w:p>
          <w:p w14:paraId="25692AA8" w14:textId="156CE20D" w:rsidR="00680C11" w:rsidRPr="00D97C7A" w:rsidRDefault="579FE0F6" w:rsidP="579FE0F6">
            <w:pPr>
              <w:rPr>
                <w:rFonts w:ascii="SassoonPrimaryInfant" w:hAnsi="SassoonPrimaryInfant"/>
              </w:rPr>
            </w:pPr>
            <w:r w:rsidRPr="579FE0F6">
              <w:rPr>
                <w:rFonts w:ascii="SassoonPrimaryInfant" w:hAnsi="SassoonPrimaryInfant"/>
              </w:rPr>
              <w:t xml:space="preserve">Andy Warhol was born in Pittsburgh, USA. After studying Fine Art at college, he moved to New York and began illustrating for magazines and creating advertisements. He eventually became a pop artist. The technique he used is called screen printing. This is creating lots of prints that look the same. He often changed the colour of the picture. He made lots of </w:t>
            </w:r>
            <w:r w:rsidRPr="579FE0F6">
              <w:rPr>
                <w:rFonts w:ascii="SassoonPrimaryInfant" w:hAnsi="SassoonPrimaryInfant"/>
              </w:rPr>
              <w:lastRenderedPageBreak/>
              <w:t>pictures of iconic people. He used very bright colours in his work. Warhol also used repeated images to make patterns.</w:t>
            </w:r>
          </w:p>
          <w:p w14:paraId="7170A7B5" w14:textId="7492152B" w:rsidR="00680C11" w:rsidRPr="00D97C7A" w:rsidRDefault="00680C11" w:rsidP="579FE0F6">
            <w:pPr>
              <w:rPr>
                <w:rFonts w:ascii="SassoonPrimaryInfant" w:hAnsi="SassoonPrimaryInfant"/>
              </w:rPr>
            </w:pPr>
          </w:p>
          <w:p w14:paraId="60061E4C" w14:textId="326D78CD" w:rsidR="00680C11" w:rsidRPr="00D97C7A" w:rsidRDefault="579FE0F6" w:rsidP="579FE0F6">
            <w:pPr>
              <w:rPr>
                <w:rFonts w:ascii="SassoonPrimaryInfant" w:hAnsi="SassoonPrimaryInfant"/>
                <w:b/>
                <w:bCs/>
              </w:rPr>
            </w:pPr>
            <w:r w:rsidRPr="579FE0F6">
              <w:rPr>
                <w:rFonts w:ascii="SassoonPrimaryInfant" w:hAnsi="SassoonPrimaryInfant"/>
                <w:b/>
                <w:bCs/>
              </w:rPr>
              <w:t>Diverse artist: Favianna Rodriguez: Print artist</w:t>
            </w:r>
          </w:p>
        </w:tc>
        <w:tc>
          <w:tcPr>
            <w:tcW w:w="2955" w:type="dxa"/>
          </w:tcPr>
          <w:p w14:paraId="108BD04A" w14:textId="0D2C2631" w:rsidR="73CD67B1" w:rsidRDefault="73CD67B1" w:rsidP="73CD67B1">
            <w:pPr>
              <w:rPr>
                <w:rFonts w:ascii="SassoonPrimaryInfant" w:hAnsi="SassoonPrimaryInfant"/>
                <w:b/>
                <w:bCs/>
                <w:sz w:val="18"/>
                <w:szCs w:val="18"/>
              </w:rPr>
            </w:pPr>
            <w:r w:rsidRPr="73CD67B1">
              <w:rPr>
                <w:rFonts w:ascii="SassoonPrimaryInfant" w:hAnsi="SassoonPrimaryInfant"/>
                <w:b/>
                <w:bCs/>
                <w:sz w:val="18"/>
                <w:szCs w:val="18"/>
              </w:rPr>
              <w:lastRenderedPageBreak/>
              <w:t>Historical terms:</w:t>
            </w:r>
          </w:p>
          <w:p w14:paraId="68D69A66" w14:textId="6B6F1059" w:rsidR="73CD67B1" w:rsidRDefault="73CD67B1" w:rsidP="73CD67B1">
            <w:pPr>
              <w:rPr>
                <w:rFonts w:ascii="SassoonPrimaryInfant" w:hAnsi="SassoonPrimaryInfant"/>
                <w:sz w:val="18"/>
                <w:szCs w:val="18"/>
              </w:rPr>
            </w:pPr>
            <w:r w:rsidRPr="73CD67B1">
              <w:rPr>
                <w:rFonts w:ascii="SassoonPrimaryInfant" w:hAnsi="SassoonPrimaryInfant"/>
                <w:sz w:val="18"/>
                <w:szCs w:val="18"/>
              </w:rPr>
              <w:t>Develop appropriate use of historical terms</w:t>
            </w:r>
          </w:p>
          <w:p w14:paraId="38419457" w14:textId="0CDA7984" w:rsidR="73CD67B1" w:rsidRDefault="73CD67B1" w:rsidP="73CD67B1">
            <w:pPr>
              <w:rPr>
                <w:rFonts w:ascii="SassoonPrimaryInfant" w:hAnsi="SassoonPrimaryInfant"/>
                <w:b/>
                <w:bCs/>
                <w:sz w:val="18"/>
                <w:szCs w:val="18"/>
              </w:rPr>
            </w:pPr>
          </w:p>
          <w:p w14:paraId="06D92841" w14:textId="3850AB26" w:rsidR="73CD67B1" w:rsidRDefault="73CD67B1" w:rsidP="73CD67B1">
            <w:pPr>
              <w:pStyle w:val="Standard"/>
              <w:rPr>
                <w:rFonts w:ascii="Segoe UI" w:eastAsia="Segoe UI" w:hAnsi="Segoe UI" w:cs="Segoe UI"/>
                <w:color w:val="000000" w:themeColor="text1"/>
                <w:sz w:val="18"/>
                <w:szCs w:val="18"/>
              </w:rPr>
            </w:pPr>
            <w:r w:rsidRPr="73CD67B1">
              <w:rPr>
                <w:rFonts w:ascii="Segoe UI" w:eastAsia="Segoe UI" w:hAnsi="Segoe UI" w:cs="Segoe UI"/>
                <w:b/>
                <w:bCs/>
                <w:color w:val="000000" w:themeColor="text1"/>
                <w:sz w:val="18"/>
                <w:szCs w:val="18"/>
              </w:rPr>
              <w:t>Sequencing the past</w:t>
            </w:r>
          </w:p>
          <w:p w14:paraId="13955B1C" w14:textId="2CD75760" w:rsidR="73CD67B1" w:rsidRDefault="73CD67B1" w:rsidP="73CD67B1">
            <w:pPr>
              <w:pStyle w:val="Standard"/>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Identify and sequence the different groups of people that invaded and inhabited England over a period of time</w:t>
            </w:r>
          </w:p>
          <w:p w14:paraId="7C0B550B" w14:textId="30F6ACA6" w:rsidR="73CD67B1" w:rsidRDefault="73CD67B1" w:rsidP="73CD67B1">
            <w:pPr>
              <w:rPr>
                <w:rFonts w:ascii="Segoe UI" w:eastAsia="Segoe UI" w:hAnsi="Segoe UI" w:cs="Segoe UI"/>
                <w:color w:val="000000" w:themeColor="text1"/>
                <w:sz w:val="18"/>
                <w:szCs w:val="18"/>
              </w:rPr>
            </w:pPr>
          </w:p>
          <w:p w14:paraId="60C321A7" w14:textId="1F42E3EB" w:rsidR="73CD67B1" w:rsidRDefault="73CD67B1" w:rsidP="73CD67B1">
            <w:pPr>
              <w:pStyle w:val="Standard"/>
              <w:rPr>
                <w:rFonts w:ascii="Segoe UI" w:eastAsia="Segoe UI" w:hAnsi="Segoe UI" w:cs="Segoe UI"/>
                <w:color w:val="000000" w:themeColor="text1"/>
                <w:sz w:val="18"/>
                <w:szCs w:val="18"/>
              </w:rPr>
            </w:pPr>
            <w:r w:rsidRPr="73CD67B1">
              <w:rPr>
                <w:rFonts w:ascii="Segoe UI" w:eastAsia="Segoe UI" w:hAnsi="Segoe UI" w:cs="Segoe UI"/>
                <w:b/>
                <w:bCs/>
                <w:color w:val="000000" w:themeColor="text1"/>
                <w:sz w:val="18"/>
                <w:szCs w:val="18"/>
              </w:rPr>
              <w:t>Change and development</w:t>
            </w:r>
          </w:p>
          <w:p w14:paraId="79A93D65" w14:textId="756DDD4B"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Know what changed at different times in early England</w:t>
            </w:r>
          </w:p>
          <w:p w14:paraId="69E85C0B" w14:textId="2AFCC22D"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Compare being a child in the Iron age with today</w:t>
            </w:r>
          </w:p>
          <w:p w14:paraId="0BAAC0D9" w14:textId="0AA791F6" w:rsidR="73CD67B1" w:rsidRDefault="73CD67B1" w:rsidP="73CD67B1">
            <w:pPr>
              <w:pStyle w:val="Standard"/>
              <w:rPr>
                <w:rFonts w:ascii="Segoe UI" w:eastAsia="Segoe UI" w:hAnsi="Segoe UI" w:cs="Segoe UI"/>
                <w:color w:val="000000" w:themeColor="text1"/>
                <w:sz w:val="18"/>
                <w:szCs w:val="18"/>
              </w:rPr>
            </w:pPr>
            <w:r w:rsidRPr="73CD67B1">
              <w:rPr>
                <w:rFonts w:ascii="Segoe UI" w:eastAsia="Segoe UI" w:hAnsi="Segoe UI" w:cs="Segoe UI"/>
                <w:b/>
                <w:bCs/>
                <w:color w:val="000000" w:themeColor="text1"/>
                <w:sz w:val="18"/>
                <w:szCs w:val="18"/>
              </w:rPr>
              <w:lastRenderedPageBreak/>
              <w:t>Significance and Interpretations</w:t>
            </w:r>
          </w:p>
          <w:p w14:paraId="35460AED" w14:textId="67CA0204" w:rsidR="73CD67B1" w:rsidRDefault="73CD67B1" w:rsidP="73CD67B1">
            <w:pPr>
              <w:rPr>
                <w:rFonts w:ascii="Segoe UI" w:eastAsia="Segoe UI" w:hAnsi="Segoe UI" w:cs="Segoe UI"/>
                <w:color w:val="000000" w:themeColor="text1"/>
                <w:sz w:val="18"/>
                <w:szCs w:val="18"/>
              </w:rPr>
            </w:pPr>
          </w:p>
          <w:p w14:paraId="42320A03" w14:textId="1CF1A823"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Explain why Roman achievements were significant</w:t>
            </w:r>
          </w:p>
          <w:p w14:paraId="0FA5A1E5" w14:textId="6D52F566"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Understand and can explain why different groups of people had different views about the Romans and Boudicca</w:t>
            </w:r>
          </w:p>
          <w:p w14:paraId="518332EC" w14:textId="37D07D3D" w:rsidR="73CD67B1" w:rsidRDefault="73CD67B1" w:rsidP="73CD67B1">
            <w:pPr>
              <w:pStyle w:val="Standard"/>
              <w:rPr>
                <w:rFonts w:ascii="Segoe UI" w:eastAsia="Segoe UI" w:hAnsi="Segoe UI" w:cs="Segoe UI"/>
                <w:color w:val="000000" w:themeColor="text1"/>
                <w:sz w:val="18"/>
                <w:szCs w:val="18"/>
              </w:rPr>
            </w:pPr>
            <w:r w:rsidRPr="73CD67B1">
              <w:rPr>
                <w:rFonts w:ascii="Segoe UI" w:eastAsia="Segoe UI" w:hAnsi="Segoe UI" w:cs="Segoe UI"/>
                <w:b/>
                <w:bCs/>
                <w:color w:val="000000" w:themeColor="text1"/>
                <w:sz w:val="18"/>
                <w:szCs w:val="18"/>
              </w:rPr>
              <w:t>Cause and effect</w:t>
            </w:r>
          </w:p>
          <w:p w14:paraId="0AC09EFA" w14:textId="6D14A1F9" w:rsidR="73CD67B1" w:rsidRDefault="73CD67B1" w:rsidP="73CD67B1">
            <w:pPr>
              <w:pStyle w:val="Standard"/>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Know how and why the Romans invaded Britain</w:t>
            </w:r>
          </w:p>
          <w:p w14:paraId="5ED91D4B" w14:textId="3BBD602A"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Explain how the Roman invasion of Britain affected the world we live in today</w:t>
            </w:r>
          </w:p>
          <w:p w14:paraId="3AE6207A" w14:textId="0FB68D85"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Understand that the Romans invented many things including roads, language, central heating</w:t>
            </w:r>
          </w:p>
          <w:p w14:paraId="5C502B98" w14:textId="1A31E45E"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Know how and why the Saxons built hill forts</w:t>
            </w:r>
          </w:p>
          <w:p w14:paraId="76689E36" w14:textId="731B02B9" w:rsidR="73CD67B1" w:rsidRDefault="73CD67B1" w:rsidP="73CD67B1">
            <w:pPr>
              <w:pStyle w:val="Standard"/>
              <w:rPr>
                <w:rFonts w:ascii="Segoe UI" w:eastAsia="Segoe UI" w:hAnsi="Segoe UI" w:cs="Segoe UI"/>
                <w:color w:val="000000" w:themeColor="text1"/>
                <w:sz w:val="18"/>
                <w:szCs w:val="18"/>
              </w:rPr>
            </w:pPr>
            <w:r w:rsidRPr="73CD67B1">
              <w:rPr>
                <w:rFonts w:ascii="Segoe UI" w:eastAsia="Segoe UI" w:hAnsi="Segoe UI" w:cs="Segoe UI"/>
                <w:b/>
                <w:bCs/>
                <w:color w:val="000000" w:themeColor="text1"/>
                <w:sz w:val="18"/>
                <w:szCs w:val="18"/>
                <w:u w:val="single"/>
              </w:rPr>
              <w:t>Historical skills- enquiry and sources</w:t>
            </w:r>
          </w:p>
          <w:p w14:paraId="7BEA598B" w14:textId="021B87BF" w:rsidR="73CD67B1" w:rsidRDefault="73CD67B1" w:rsidP="73CD67B1">
            <w:pPr>
              <w:rPr>
                <w:rFonts w:ascii="Segoe UI" w:eastAsia="Segoe UI" w:hAnsi="Segoe UI" w:cs="Segoe UI"/>
                <w:color w:val="000000" w:themeColor="text1"/>
                <w:sz w:val="18"/>
                <w:szCs w:val="18"/>
              </w:rPr>
            </w:pPr>
          </w:p>
          <w:p w14:paraId="59C24C97" w14:textId="64FF7B38"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b/>
                <w:bCs/>
                <w:color w:val="000000" w:themeColor="text1"/>
                <w:sz w:val="18"/>
                <w:szCs w:val="18"/>
              </w:rPr>
              <w:t>Using Sources as evidence:</w:t>
            </w:r>
          </w:p>
          <w:p w14:paraId="3D24743C" w14:textId="7CA8D88E"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Understand how our knowledge of the past is constructed from a range of sources.  </w:t>
            </w:r>
          </w:p>
          <w:p w14:paraId="506A8C82" w14:textId="4A92EC54"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Use historical sources to answer questions</w:t>
            </w:r>
          </w:p>
          <w:p w14:paraId="7690FBCA" w14:textId="5C10040F"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b/>
                <w:bCs/>
                <w:color w:val="000000" w:themeColor="text1"/>
                <w:sz w:val="18"/>
                <w:szCs w:val="18"/>
              </w:rPr>
              <w:lastRenderedPageBreak/>
              <w:t>Planning and carrying out a historical enquiry:</w:t>
            </w:r>
          </w:p>
          <w:p w14:paraId="32D0E252" w14:textId="7974BBBB"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 xml:space="preserve">Ask historical questions about the Romans </w:t>
            </w:r>
          </w:p>
          <w:p w14:paraId="48D11ADA" w14:textId="5D323B3E" w:rsidR="73CD67B1" w:rsidRDefault="73CD67B1" w:rsidP="73CD67B1">
            <w:pPr>
              <w:pStyle w:val="Standard"/>
              <w:spacing w:after="120" w:line="280" w:lineRule="auto"/>
              <w:rPr>
                <w:rFonts w:ascii="Segoe UI" w:eastAsia="Segoe UI" w:hAnsi="Segoe UI" w:cs="Segoe UI"/>
                <w:color w:val="000000" w:themeColor="text1"/>
                <w:sz w:val="18"/>
                <w:szCs w:val="18"/>
              </w:rPr>
            </w:pPr>
            <w:r w:rsidRPr="73CD67B1">
              <w:rPr>
                <w:rFonts w:ascii="Segoe UI" w:eastAsia="Segoe UI" w:hAnsi="Segoe UI" w:cs="Segoe UI"/>
                <w:color w:val="000000" w:themeColor="text1"/>
                <w:sz w:val="18"/>
                <w:szCs w:val="18"/>
              </w:rPr>
              <w:t xml:space="preserve">Plan how I will answer each question </w:t>
            </w:r>
          </w:p>
          <w:p w14:paraId="75EB9E36" w14:textId="231A3435" w:rsidR="73CD67B1" w:rsidRDefault="73CD67B1" w:rsidP="73CD67B1">
            <w:pPr>
              <w:rPr>
                <w:rFonts w:ascii="SassoonPrimaryInfant" w:hAnsi="SassoonPrimaryInfant"/>
                <w:b/>
                <w:bCs/>
                <w:sz w:val="18"/>
                <w:szCs w:val="18"/>
              </w:rPr>
            </w:pPr>
            <w:r w:rsidRPr="73CD67B1">
              <w:rPr>
                <w:rFonts w:ascii="Segoe UI" w:eastAsia="Segoe UI" w:hAnsi="Segoe UI" w:cs="Segoe UI"/>
                <w:color w:val="000000" w:themeColor="text1"/>
                <w:sz w:val="18"/>
                <w:szCs w:val="18"/>
              </w:rPr>
              <w:t>Answer these questions using historical sources</w:t>
            </w:r>
          </w:p>
          <w:p w14:paraId="6D77DE18" w14:textId="603F06BE" w:rsidR="73CD67B1" w:rsidRDefault="73CD67B1" w:rsidP="73CD67B1">
            <w:pPr>
              <w:rPr>
                <w:rFonts w:ascii="SassoonPrimaryInfant" w:hAnsi="SassoonPrimaryInfant"/>
                <w:sz w:val="18"/>
                <w:szCs w:val="18"/>
              </w:rPr>
            </w:pPr>
          </w:p>
          <w:p w14:paraId="1CC008E9" w14:textId="1739C847" w:rsidR="73CD67B1" w:rsidRDefault="73CD67B1" w:rsidP="73CD67B1">
            <w:pPr>
              <w:rPr>
                <w:rFonts w:ascii="SassoonPrimaryInfant" w:hAnsi="SassoonPrimaryInfant"/>
                <w:sz w:val="18"/>
                <w:szCs w:val="18"/>
              </w:rPr>
            </w:pPr>
          </w:p>
          <w:p w14:paraId="61EA4445" w14:textId="3E469F2E" w:rsidR="00998260" w:rsidRDefault="00998260" w:rsidP="73CD67B1">
            <w:pPr>
              <w:rPr>
                <w:rFonts w:ascii="SassoonPrimaryInfant" w:hAnsi="SassoonPrimaryInfant"/>
                <w:b/>
                <w:bCs/>
                <w:sz w:val="18"/>
                <w:szCs w:val="18"/>
              </w:rPr>
            </w:pPr>
            <w:r w:rsidRPr="73CD67B1">
              <w:rPr>
                <w:rFonts w:ascii="SassoonPrimaryInfant" w:hAnsi="SassoonPrimaryInfant"/>
                <w:b/>
                <w:bCs/>
                <w:sz w:val="18"/>
                <w:szCs w:val="18"/>
              </w:rPr>
              <w:t>Subject content:</w:t>
            </w:r>
          </w:p>
          <w:p w14:paraId="00094F5F" w14:textId="77777777" w:rsidR="00A326E2" w:rsidRPr="00D97C7A" w:rsidRDefault="1982ED43" w:rsidP="73CD67B1">
            <w:pPr>
              <w:rPr>
                <w:rFonts w:ascii="SassoonPrimaryInfant" w:hAnsi="SassoonPrimaryInfant"/>
                <w:sz w:val="18"/>
                <w:szCs w:val="18"/>
              </w:rPr>
            </w:pPr>
            <w:r w:rsidRPr="73CD67B1">
              <w:rPr>
                <w:rFonts w:ascii="SassoonPrimaryInfant" w:hAnsi="SassoonPrimaryInfant"/>
                <w:sz w:val="18"/>
                <w:szCs w:val="18"/>
              </w:rPr>
              <w:t>T</w:t>
            </w:r>
            <w:r w:rsidR="00998260" w:rsidRPr="73CD67B1">
              <w:rPr>
                <w:rFonts w:ascii="SassoonPrimaryInfant" w:hAnsi="SassoonPrimaryInfant"/>
                <w:sz w:val="18"/>
                <w:szCs w:val="18"/>
              </w:rPr>
              <w:t>he Roman Empire and its impact on Britain</w:t>
            </w:r>
          </w:p>
          <w:p w14:paraId="443A292C" w14:textId="77777777" w:rsidR="00A326E2" w:rsidRPr="00D97C7A" w:rsidRDefault="00998260" w:rsidP="73CD67B1">
            <w:pPr>
              <w:rPr>
                <w:rFonts w:ascii="SassoonPrimaryInfant" w:hAnsi="SassoonPrimaryInfant"/>
                <w:sz w:val="18"/>
                <w:szCs w:val="18"/>
              </w:rPr>
            </w:pPr>
            <w:r w:rsidRPr="73CD67B1">
              <w:rPr>
                <w:rFonts w:ascii="SassoonPrimaryInfant" w:hAnsi="SassoonPrimaryInfant"/>
                <w:sz w:val="18"/>
                <w:szCs w:val="18"/>
              </w:rPr>
              <w:t xml:space="preserve">Britain’s settlement by </w:t>
            </w:r>
            <w:r w:rsidR="7225445E" w:rsidRPr="73CD67B1">
              <w:rPr>
                <w:rFonts w:ascii="SassoonPrimaryInfant" w:hAnsi="SassoonPrimaryInfant"/>
                <w:sz w:val="18"/>
                <w:szCs w:val="18"/>
              </w:rPr>
              <w:t xml:space="preserve">the </w:t>
            </w:r>
            <w:r w:rsidRPr="73CD67B1">
              <w:rPr>
                <w:rFonts w:ascii="SassoonPrimaryInfant" w:hAnsi="SassoonPrimaryInfant"/>
                <w:sz w:val="18"/>
                <w:szCs w:val="18"/>
              </w:rPr>
              <w:t xml:space="preserve">Anglo-Saxons </w:t>
            </w:r>
          </w:p>
          <w:p w14:paraId="54BC741E" w14:textId="2E379667" w:rsidR="00A326E2" w:rsidRPr="00D97C7A" w:rsidRDefault="4D121DAD" w:rsidP="579FE0F6">
            <w:pPr>
              <w:rPr>
                <w:rFonts w:ascii="SassoonPrimaryInfant" w:hAnsi="SassoonPrimaryInfant"/>
                <w:sz w:val="18"/>
                <w:szCs w:val="18"/>
              </w:rPr>
            </w:pPr>
            <w:r w:rsidRPr="579FE0F6">
              <w:rPr>
                <w:rFonts w:ascii="SassoonPrimaryInfant" w:hAnsi="SassoonPrimaryInfant"/>
                <w:sz w:val="18"/>
                <w:szCs w:val="18"/>
              </w:rPr>
              <w:t>The Viking and Anglo-Saxon struggle for the Kingdom of England to the time of Edward the Confessor</w:t>
            </w:r>
          </w:p>
          <w:p w14:paraId="64B0E48E" w14:textId="77D47976" w:rsidR="00A326E2" w:rsidRPr="00D97C7A" w:rsidRDefault="00A326E2" w:rsidP="579FE0F6">
            <w:pPr>
              <w:rPr>
                <w:rFonts w:ascii="SassoonPrimaryInfant" w:hAnsi="SassoonPrimaryInfant"/>
                <w:sz w:val="18"/>
                <w:szCs w:val="18"/>
              </w:rPr>
            </w:pPr>
          </w:p>
          <w:p w14:paraId="5BE9781D" w14:textId="646DBBD4" w:rsidR="00A326E2" w:rsidRPr="00D97C7A" w:rsidRDefault="579FE0F6" w:rsidP="579FE0F6">
            <w:pPr>
              <w:rPr>
                <w:rFonts w:ascii="SassoonPrimaryInfant" w:hAnsi="SassoonPrimaryInfant"/>
                <w:sz w:val="18"/>
                <w:szCs w:val="18"/>
              </w:rPr>
            </w:pPr>
            <w:r w:rsidRPr="579FE0F6">
              <w:rPr>
                <w:rFonts w:ascii="SassoonPrimaryInfant" w:hAnsi="SassoonPrimaryInfant"/>
                <w:sz w:val="18"/>
                <w:szCs w:val="18"/>
              </w:rPr>
              <w:t>Mini art project – line drawings/sketches of artefacts/longship</w:t>
            </w:r>
          </w:p>
        </w:tc>
      </w:tr>
    </w:tbl>
    <w:p w14:paraId="44EAFD9C" w14:textId="77777777" w:rsidR="00B1655A" w:rsidRPr="00D97C7A" w:rsidRDefault="00A90E89" w:rsidP="00DE1215">
      <w:pPr>
        <w:rPr>
          <w:rFonts w:ascii="SassoonPrimaryInfant" w:hAnsi="SassoonPrimaryInfant"/>
        </w:rPr>
      </w:pPr>
      <w:r w:rsidRPr="00D97C7A">
        <w:rPr>
          <w:rFonts w:ascii="SassoonPrimaryInfant" w:hAnsi="SassoonPrimaryInfant"/>
        </w:rPr>
        <w:lastRenderedPageBreak/>
        <w:br w:type="textWrapping" w:clear="all"/>
      </w:r>
    </w:p>
    <w:p w14:paraId="4B94D5A5" w14:textId="77777777" w:rsidR="00D81903" w:rsidRPr="00D97C7A" w:rsidRDefault="00D81903" w:rsidP="00DE1215">
      <w:pPr>
        <w:rPr>
          <w:rFonts w:ascii="SassoonPrimaryInfant" w:hAnsi="SassoonPrimaryInfant"/>
        </w:rPr>
      </w:pPr>
    </w:p>
    <w:p w14:paraId="3DEEC669" w14:textId="77777777" w:rsidR="00D81903" w:rsidRPr="00D97C7A" w:rsidRDefault="00D81903" w:rsidP="00DE1215">
      <w:pPr>
        <w:rPr>
          <w:rFonts w:ascii="SassoonPrimaryInfant" w:hAnsi="SassoonPrimaryInfant"/>
        </w:rPr>
      </w:pPr>
    </w:p>
    <w:p w14:paraId="3656B9AB" w14:textId="77777777" w:rsidR="00D81903" w:rsidRPr="00D97C7A" w:rsidRDefault="00D81903" w:rsidP="00DE1215">
      <w:pPr>
        <w:rPr>
          <w:rFonts w:ascii="SassoonPrimaryInfant" w:hAnsi="SassoonPrimaryInfant"/>
        </w:rPr>
      </w:pPr>
    </w:p>
    <w:p w14:paraId="45FB0818" w14:textId="77777777" w:rsidR="00D81903" w:rsidRPr="00D97C7A" w:rsidRDefault="00D81903" w:rsidP="00DE1215">
      <w:pPr>
        <w:rPr>
          <w:rFonts w:ascii="SassoonPrimaryInfant" w:hAnsi="SassoonPrimaryInfant"/>
        </w:rPr>
      </w:pPr>
    </w:p>
    <w:p w14:paraId="049F31CB" w14:textId="77777777" w:rsidR="00D81903" w:rsidRPr="00D97C7A" w:rsidRDefault="00D81903" w:rsidP="00DE1215">
      <w:pPr>
        <w:rPr>
          <w:rFonts w:ascii="SassoonPrimaryInfant" w:hAnsi="SassoonPrimaryInfant"/>
        </w:rPr>
      </w:pPr>
    </w:p>
    <w:tbl>
      <w:tblPr>
        <w:tblStyle w:val="TableGrid"/>
        <w:tblW w:w="14080" w:type="dxa"/>
        <w:tblLayout w:type="fixed"/>
        <w:tblLook w:val="04A0" w:firstRow="1" w:lastRow="0" w:firstColumn="1" w:lastColumn="0" w:noHBand="0" w:noVBand="1"/>
      </w:tblPr>
      <w:tblGrid>
        <w:gridCol w:w="1125"/>
        <w:gridCol w:w="2010"/>
        <w:gridCol w:w="1825"/>
        <w:gridCol w:w="2205"/>
        <w:gridCol w:w="2100"/>
        <w:gridCol w:w="2325"/>
        <w:gridCol w:w="2490"/>
      </w:tblGrid>
      <w:tr w:rsidR="00260A49" w:rsidRPr="00D97C7A" w14:paraId="01901F3D" w14:textId="77777777" w:rsidTr="21E74F7F">
        <w:trPr>
          <w:tblHeader/>
        </w:trPr>
        <w:tc>
          <w:tcPr>
            <w:tcW w:w="1125" w:type="dxa"/>
            <w:shd w:val="clear" w:color="auto" w:fill="D9D9D9" w:themeFill="background1" w:themeFillShade="D9"/>
          </w:tcPr>
          <w:p w14:paraId="19FE5DE8" w14:textId="77777777" w:rsidR="00B1655A" w:rsidRPr="00D97C7A" w:rsidRDefault="004B45F8" w:rsidP="00000C02">
            <w:pPr>
              <w:rPr>
                <w:rFonts w:ascii="SassoonPrimaryInfant" w:hAnsi="SassoonPrimaryInfant"/>
                <w:b/>
              </w:rPr>
            </w:pPr>
            <w:r w:rsidRPr="00D97C7A">
              <w:rPr>
                <w:rFonts w:ascii="SassoonPrimaryInfant" w:hAnsi="SassoonPrimaryInfant"/>
                <w:b/>
              </w:rPr>
              <w:lastRenderedPageBreak/>
              <w:t>Subject</w:t>
            </w:r>
          </w:p>
        </w:tc>
        <w:tc>
          <w:tcPr>
            <w:tcW w:w="2010" w:type="dxa"/>
            <w:shd w:val="clear" w:color="auto" w:fill="D9D9D9" w:themeFill="background1" w:themeFillShade="D9"/>
          </w:tcPr>
          <w:p w14:paraId="69397AB0" w14:textId="77777777" w:rsidR="00B1655A" w:rsidRPr="00D97C7A" w:rsidRDefault="00B1655A" w:rsidP="00000C02">
            <w:pPr>
              <w:rPr>
                <w:rFonts w:ascii="SassoonPrimaryInfant" w:hAnsi="SassoonPrimaryInfant"/>
                <w:b/>
              </w:rPr>
            </w:pPr>
            <w:r w:rsidRPr="00D97C7A">
              <w:rPr>
                <w:rFonts w:ascii="SassoonPrimaryInfant" w:hAnsi="SassoonPrimaryInfant"/>
                <w:b/>
              </w:rPr>
              <w:t>Term 1</w:t>
            </w:r>
          </w:p>
        </w:tc>
        <w:tc>
          <w:tcPr>
            <w:tcW w:w="1825" w:type="dxa"/>
            <w:shd w:val="clear" w:color="auto" w:fill="D9D9D9" w:themeFill="background1" w:themeFillShade="D9"/>
          </w:tcPr>
          <w:p w14:paraId="238EF20A" w14:textId="77777777" w:rsidR="00B1655A" w:rsidRPr="00D97C7A" w:rsidRDefault="00B1655A" w:rsidP="00000C02">
            <w:pPr>
              <w:rPr>
                <w:rFonts w:ascii="SassoonPrimaryInfant" w:hAnsi="SassoonPrimaryInfant"/>
                <w:b/>
              </w:rPr>
            </w:pPr>
            <w:r w:rsidRPr="00D97C7A">
              <w:rPr>
                <w:rFonts w:ascii="SassoonPrimaryInfant" w:hAnsi="SassoonPrimaryInfant"/>
                <w:b/>
              </w:rPr>
              <w:t>Term 2</w:t>
            </w:r>
          </w:p>
        </w:tc>
        <w:tc>
          <w:tcPr>
            <w:tcW w:w="2205" w:type="dxa"/>
            <w:shd w:val="clear" w:color="auto" w:fill="D9D9D9" w:themeFill="background1" w:themeFillShade="D9"/>
          </w:tcPr>
          <w:p w14:paraId="1B31F1A4" w14:textId="77777777" w:rsidR="00B1655A" w:rsidRPr="00D97C7A" w:rsidRDefault="00B1655A" w:rsidP="00000C02">
            <w:pPr>
              <w:rPr>
                <w:rFonts w:ascii="SassoonPrimaryInfant" w:hAnsi="SassoonPrimaryInfant"/>
                <w:b/>
              </w:rPr>
            </w:pPr>
            <w:r w:rsidRPr="00D97C7A">
              <w:rPr>
                <w:rFonts w:ascii="SassoonPrimaryInfant" w:hAnsi="SassoonPrimaryInfant"/>
                <w:b/>
              </w:rPr>
              <w:t>Term 3</w:t>
            </w:r>
          </w:p>
        </w:tc>
        <w:tc>
          <w:tcPr>
            <w:tcW w:w="2100" w:type="dxa"/>
            <w:shd w:val="clear" w:color="auto" w:fill="D9D9D9" w:themeFill="background1" w:themeFillShade="D9"/>
          </w:tcPr>
          <w:p w14:paraId="65361FB7" w14:textId="77777777" w:rsidR="00B1655A" w:rsidRPr="00D97C7A" w:rsidRDefault="00B1655A" w:rsidP="00000C02">
            <w:pPr>
              <w:rPr>
                <w:rFonts w:ascii="SassoonPrimaryInfant" w:hAnsi="SassoonPrimaryInfant"/>
                <w:b/>
              </w:rPr>
            </w:pPr>
            <w:r w:rsidRPr="00D97C7A">
              <w:rPr>
                <w:rFonts w:ascii="SassoonPrimaryInfant" w:hAnsi="SassoonPrimaryInfant"/>
                <w:b/>
              </w:rPr>
              <w:t>Term 4</w:t>
            </w:r>
          </w:p>
        </w:tc>
        <w:tc>
          <w:tcPr>
            <w:tcW w:w="2325" w:type="dxa"/>
            <w:shd w:val="clear" w:color="auto" w:fill="D9D9D9" w:themeFill="background1" w:themeFillShade="D9"/>
          </w:tcPr>
          <w:p w14:paraId="4ED2DF22" w14:textId="77777777" w:rsidR="00B1655A" w:rsidRPr="00D97C7A" w:rsidRDefault="00B1655A" w:rsidP="00000C02">
            <w:pPr>
              <w:rPr>
                <w:rFonts w:ascii="SassoonPrimaryInfant" w:hAnsi="SassoonPrimaryInfant"/>
                <w:b/>
              </w:rPr>
            </w:pPr>
            <w:r w:rsidRPr="00D97C7A">
              <w:rPr>
                <w:rFonts w:ascii="SassoonPrimaryInfant" w:hAnsi="SassoonPrimaryInfant"/>
                <w:b/>
              </w:rPr>
              <w:t>Term 5</w:t>
            </w:r>
          </w:p>
        </w:tc>
        <w:tc>
          <w:tcPr>
            <w:tcW w:w="2490" w:type="dxa"/>
            <w:shd w:val="clear" w:color="auto" w:fill="D9D9D9" w:themeFill="background1" w:themeFillShade="D9"/>
          </w:tcPr>
          <w:p w14:paraId="0F298CDE" w14:textId="77777777" w:rsidR="00B1655A" w:rsidRPr="00D97C7A" w:rsidRDefault="00B1655A" w:rsidP="00000C02">
            <w:pPr>
              <w:rPr>
                <w:rFonts w:ascii="SassoonPrimaryInfant" w:hAnsi="SassoonPrimaryInfant"/>
                <w:b/>
              </w:rPr>
            </w:pPr>
            <w:r w:rsidRPr="00D97C7A">
              <w:rPr>
                <w:rFonts w:ascii="SassoonPrimaryInfant" w:hAnsi="SassoonPrimaryInfant"/>
                <w:b/>
              </w:rPr>
              <w:t>Term 6</w:t>
            </w:r>
          </w:p>
        </w:tc>
      </w:tr>
      <w:tr w:rsidR="00427544" w:rsidRPr="00D97C7A" w14:paraId="39477657" w14:textId="77777777" w:rsidTr="21E74F7F">
        <w:tc>
          <w:tcPr>
            <w:tcW w:w="1125" w:type="dxa"/>
            <w:shd w:val="clear" w:color="auto" w:fill="D9D9D9" w:themeFill="background1" w:themeFillShade="D9"/>
          </w:tcPr>
          <w:p w14:paraId="3E63FE78" w14:textId="77777777" w:rsidR="00427544" w:rsidRPr="00D97C7A" w:rsidRDefault="00427544" w:rsidP="00000C02">
            <w:pPr>
              <w:rPr>
                <w:rFonts w:ascii="SassoonPrimaryInfant" w:hAnsi="SassoonPrimaryInfant"/>
                <w:b/>
              </w:rPr>
            </w:pPr>
            <w:r w:rsidRPr="00D97C7A">
              <w:rPr>
                <w:rFonts w:ascii="SassoonPrimaryInfant" w:hAnsi="SassoonPrimaryInfant"/>
                <w:b/>
              </w:rPr>
              <w:t>Science</w:t>
            </w:r>
          </w:p>
        </w:tc>
        <w:tc>
          <w:tcPr>
            <w:tcW w:w="2010" w:type="dxa"/>
            <w:shd w:val="clear" w:color="auto" w:fill="D9D9D9" w:themeFill="background1" w:themeFillShade="D9"/>
          </w:tcPr>
          <w:p w14:paraId="53128261" w14:textId="23589B1D" w:rsidR="00427544" w:rsidRPr="00D97C7A" w:rsidRDefault="2C708116" w:rsidP="524565DE">
            <w:pPr>
              <w:rPr>
                <w:rFonts w:ascii="SassoonPrimaryInfant" w:hAnsi="SassoonPrimaryInfant"/>
                <w:b/>
                <w:bCs/>
                <w:sz w:val="20"/>
                <w:szCs w:val="20"/>
              </w:rPr>
            </w:pPr>
            <w:r w:rsidRPr="524565DE">
              <w:rPr>
                <w:rFonts w:ascii="SassoonPrimaryInfant" w:hAnsi="SassoonPrimaryInfant"/>
                <w:b/>
                <w:bCs/>
                <w:sz w:val="20"/>
                <w:szCs w:val="20"/>
              </w:rPr>
              <w:t xml:space="preserve">States of Matter </w:t>
            </w:r>
          </w:p>
        </w:tc>
        <w:tc>
          <w:tcPr>
            <w:tcW w:w="1825" w:type="dxa"/>
            <w:shd w:val="clear" w:color="auto" w:fill="D9D9D9" w:themeFill="background1" w:themeFillShade="D9"/>
          </w:tcPr>
          <w:p w14:paraId="33BA6A8B" w14:textId="3C0576AF" w:rsidR="00427544" w:rsidRPr="00D97C7A" w:rsidRDefault="2C708116" w:rsidP="524565DE">
            <w:pPr>
              <w:jc w:val="center"/>
              <w:rPr>
                <w:rFonts w:ascii="SassoonPrimaryInfant" w:hAnsi="SassoonPrimaryInfant"/>
                <w:b/>
                <w:bCs/>
              </w:rPr>
            </w:pPr>
            <w:r w:rsidRPr="524565DE">
              <w:rPr>
                <w:rFonts w:ascii="SassoonPrimaryInfant" w:hAnsi="SassoonPrimaryInfant"/>
                <w:b/>
                <w:bCs/>
              </w:rPr>
              <w:t xml:space="preserve">Power it up </w:t>
            </w:r>
          </w:p>
          <w:p w14:paraId="62486C05" w14:textId="77777777" w:rsidR="00427544" w:rsidRPr="00D97C7A" w:rsidRDefault="00427544" w:rsidP="00000C02">
            <w:pPr>
              <w:jc w:val="center"/>
              <w:rPr>
                <w:rFonts w:ascii="SassoonPrimaryInfant" w:hAnsi="SassoonPrimaryInfant"/>
                <w:b/>
              </w:rPr>
            </w:pPr>
          </w:p>
        </w:tc>
        <w:tc>
          <w:tcPr>
            <w:tcW w:w="2205" w:type="dxa"/>
            <w:shd w:val="clear" w:color="auto" w:fill="D9D9D9" w:themeFill="background1" w:themeFillShade="D9"/>
          </w:tcPr>
          <w:p w14:paraId="4101652C" w14:textId="57688C7A" w:rsidR="00427544" w:rsidRPr="00D97C7A" w:rsidRDefault="579FE0F6" w:rsidP="524565DE">
            <w:pPr>
              <w:rPr>
                <w:rFonts w:ascii="SassoonPrimaryInfant" w:hAnsi="SassoonPrimaryInfant"/>
                <w:b/>
                <w:bCs/>
              </w:rPr>
            </w:pPr>
            <w:r w:rsidRPr="579FE0F6">
              <w:rPr>
                <w:rFonts w:ascii="SassoonPrimaryInfant" w:hAnsi="SassoonPrimaryInfant"/>
                <w:b/>
                <w:bCs/>
              </w:rPr>
              <w:t>The Big Build</w:t>
            </w:r>
          </w:p>
        </w:tc>
        <w:tc>
          <w:tcPr>
            <w:tcW w:w="2100" w:type="dxa"/>
            <w:shd w:val="clear" w:color="auto" w:fill="D9D9D9" w:themeFill="background1" w:themeFillShade="D9"/>
          </w:tcPr>
          <w:p w14:paraId="1561D6FB" w14:textId="4EA0AD3E" w:rsidR="00427544" w:rsidRPr="00D97C7A" w:rsidRDefault="0F735476" w:rsidP="524565DE">
            <w:pPr>
              <w:jc w:val="center"/>
              <w:rPr>
                <w:rFonts w:ascii="SassoonPrimaryInfant" w:hAnsi="SassoonPrimaryInfant"/>
                <w:b/>
                <w:bCs/>
              </w:rPr>
            </w:pPr>
            <w:r w:rsidRPr="524565DE">
              <w:rPr>
                <w:rFonts w:ascii="SassoonPrimaryInfant" w:hAnsi="SassoonPrimaryInfant"/>
                <w:b/>
                <w:bCs/>
              </w:rPr>
              <w:t xml:space="preserve">Teeth and eating </w:t>
            </w:r>
          </w:p>
        </w:tc>
        <w:tc>
          <w:tcPr>
            <w:tcW w:w="2325" w:type="dxa"/>
            <w:shd w:val="clear" w:color="auto" w:fill="D9D9D9" w:themeFill="background1" w:themeFillShade="D9"/>
          </w:tcPr>
          <w:p w14:paraId="3025F344" w14:textId="32CA2F50" w:rsidR="00427544" w:rsidRPr="00D97C7A" w:rsidRDefault="543C0438" w:rsidP="524565DE">
            <w:pPr>
              <w:jc w:val="center"/>
              <w:rPr>
                <w:rFonts w:ascii="SassoonPrimaryInfant" w:hAnsi="SassoonPrimaryInfant"/>
                <w:b/>
                <w:bCs/>
              </w:rPr>
            </w:pPr>
            <w:r w:rsidRPr="524565DE">
              <w:rPr>
                <w:rFonts w:ascii="SassoonPrimaryInfant" w:hAnsi="SassoonPrimaryInfant"/>
                <w:b/>
                <w:bCs/>
              </w:rPr>
              <w:t xml:space="preserve">Living things </w:t>
            </w:r>
          </w:p>
          <w:p w14:paraId="4B99056E" w14:textId="77777777" w:rsidR="00427544" w:rsidRPr="00D97C7A" w:rsidRDefault="00427544" w:rsidP="00000C02">
            <w:pPr>
              <w:jc w:val="center"/>
              <w:rPr>
                <w:rFonts w:ascii="SassoonPrimaryInfant" w:hAnsi="SassoonPrimaryInfant"/>
                <w:b/>
              </w:rPr>
            </w:pPr>
          </w:p>
        </w:tc>
        <w:tc>
          <w:tcPr>
            <w:tcW w:w="2490" w:type="dxa"/>
            <w:shd w:val="clear" w:color="auto" w:fill="D9D9D9" w:themeFill="background1" w:themeFillShade="D9"/>
          </w:tcPr>
          <w:p w14:paraId="3DE3845F" w14:textId="72C60F1B" w:rsidR="00427544" w:rsidRPr="00D97C7A" w:rsidRDefault="579FE0F6" w:rsidP="524565DE">
            <w:pPr>
              <w:jc w:val="center"/>
              <w:rPr>
                <w:rFonts w:ascii="SassoonPrimaryInfant" w:hAnsi="SassoonPrimaryInfant"/>
                <w:b/>
                <w:bCs/>
              </w:rPr>
            </w:pPr>
            <w:r w:rsidRPr="579FE0F6">
              <w:rPr>
                <w:rFonts w:ascii="SassoonPrimaryInfant" w:hAnsi="SassoonPrimaryInfant"/>
                <w:b/>
                <w:bCs/>
              </w:rPr>
              <w:t>What’s that sound</w:t>
            </w:r>
          </w:p>
          <w:p w14:paraId="1299C43A" w14:textId="77777777" w:rsidR="00427544" w:rsidRPr="00D97C7A" w:rsidRDefault="00427544" w:rsidP="00000C02">
            <w:pPr>
              <w:jc w:val="center"/>
              <w:rPr>
                <w:rFonts w:ascii="SassoonPrimaryInfant" w:hAnsi="SassoonPrimaryInfant"/>
                <w:b/>
              </w:rPr>
            </w:pPr>
          </w:p>
        </w:tc>
      </w:tr>
      <w:tr w:rsidR="004271C7" w:rsidRPr="00D97C7A" w14:paraId="7FDC73AD" w14:textId="77777777" w:rsidTr="21E74F7F">
        <w:tc>
          <w:tcPr>
            <w:tcW w:w="1125" w:type="dxa"/>
          </w:tcPr>
          <w:p w14:paraId="4DDBEF00" w14:textId="77777777" w:rsidR="004271C7" w:rsidRPr="00D97C7A" w:rsidRDefault="004271C7" w:rsidP="004271C7">
            <w:pPr>
              <w:rPr>
                <w:rFonts w:ascii="SassoonPrimaryInfant" w:hAnsi="SassoonPrimaryInfant"/>
              </w:rPr>
            </w:pPr>
          </w:p>
        </w:tc>
        <w:tc>
          <w:tcPr>
            <w:tcW w:w="2010" w:type="dxa"/>
          </w:tcPr>
          <w:p w14:paraId="4493F190" w14:textId="1EF68805" w:rsidR="004271C7" w:rsidRPr="00AA69C4" w:rsidRDefault="22C3BAB3" w:rsidP="73CD67B1">
            <w:pPr>
              <w:spacing w:line="276" w:lineRule="auto"/>
              <w:rPr>
                <w:rFonts w:ascii="Segoe UI" w:eastAsia="Segoe UI" w:hAnsi="Segoe UI" w:cs="Segoe UI"/>
                <w:color w:val="000000" w:themeColor="text1"/>
                <w:sz w:val="20"/>
                <w:szCs w:val="20"/>
              </w:rPr>
            </w:pPr>
            <w:r w:rsidRPr="2899D61D">
              <w:rPr>
                <w:rFonts w:ascii="Segoe UI" w:eastAsia="Segoe UI" w:hAnsi="Segoe UI" w:cs="Segoe UI"/>
                <w:color w:val="000000" w:themeColor="text1"/>
                <w:sz w:val="20"/>
                <w:szCs w:val="20"/>
              </w:rPr>
              <w:t>Real life contexts: making ice cream</w:t>
            </w:r>
          </w:p>
          <w:p w14:paraId="2FD065B9" w14:textId="275871EC" w:rsidR="2899D61D" w:rsidRDefault="2899D61D" w:rsidP="2899D61D">
            <w:pPr>
              <w:spacing w:line="276" w:lineRule="auto"/>
              <w:rPr>
                <w:rFonts w:ascii="Segoe UI" w:eastAsia="Segoe UI" w:hAnsi="Segoe UI" w:cs="Segoe UI"/>
                <w:color w:val="000000" w:themeColor="text1"/>
                <w:sz w:val="20"/>
                <w:szCs w:val="20"/>
              </w:rPr>
            </w:pPr>
          </w:p>
          <w:p w14:paraId="69BE6569" w14:textId="26A08CEB" w:rsidR="004271C7" w:rsidRPr="00AA69C4" w:rsidRDefault="22C3BAB3"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 xml:space="preserve">We are being scientists by: </w:t>
            </w:r>
          </w:p>
          <w:p w14:paraId="2A882293" w14:textId="4071B855" w:rsidR="004271C7" w:rsidRPr="00AA69C4"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Asking questions</w:t>
            </w:r>
          </w:p>
          <w:p w14:paraId="6A154D2F" w14:textId="26F17A45" w:rsidR="004271C7" w:rsidRPr="00AA69C4"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Setting up enquiries</w:t>
            </w:r>
          </w:p>
          <w:p w14:paraId="5448008A" w14:textId="4EBD91E5" w:rsidR="004271C7" w:rsidRPr="00AA69C4"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Measuring and observing</w:t>
            </w:r>
          </w:p>
          <w:p w14:paraId="6EF967F9" w14:textId="25E9E3FE" w:rsidR="004271C7" w:rsidRPr="00AA69C4"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Recording data</w:t>
            </w:r>
          </w:p>
          <w:p w14:paraId="7D8FCA87" w14:textId="1B5B3CC6" w:rsidR="004271C7" w:rsidRPr="00AA69C4" w:rsidRDefault="004271C7" w:rsidP="73CD67B1">
            <w:pPr>
              <w:spacing w:line="276" w:lineRule="auto"/>
              <w:rPr>
                <w:rFonts w:ascii="Segoe UI" w:eastAsia="Segoe UI" w:hAnsi="Segoe UI" w:cs="Segoe UI"/>
                <w:color w:val="000000" w:themeColor="text1"/>
                <w:sz w:val="20"/>
                <w:szCs w:val="20"/>
              </w:rPr>
            </w:pPr>
          </w:p>
          <w:p w14:paraId="414FAFD6" w14:textId="5B1652E9" w:rsidR="004271C7" w:rsidRPr="00AA69C4" w:rsidRDefault="004271C7" w:rsidP="73CD67B1">
            <w:pPr>
              <w:spacing w:line="276" w:lineRule="auto"/>
              <w:rPr>
                <w:rFonts w:ascii="Segoe UI" w:eastAsia="Segoe UI" w:hAnsi="Segoe UI" w:cs="Segoe UI"/>
                <w:color w:val="000000" w:themeColor="text1"/>
                <w:sz w:val="20"/>
                <w:szCs w:val="20"/>
              </w:rPr>
            </w:pPr>
          </w:p>
          <w:p w14:paraId="4CF57F74" w14:textId="59206CA9" w:rsidR="004271C7" w:rsidRPr="00AA69C4" w:rsidRDefault="004271C7" w:rsidP="73CD67B1">
            <w:pPr>
              <w:spacing w:line="276" w:lineRule="auto"/>
              <w:rPr>
                <w:rFonts w:ascii="Segoe UI" w:eastAsia="Segoe UI" w:hAnsi="Segoe UI" w:cs="Segoe UI"/>
                <w:color w:val="000000" w:themeColor="text1"/>
                <w:sz w:val="20"/>
                <w:szCs w:val="20"/>
              </w:rPr>
            </w:pPr>
          </w:p>
          <w:p w14:paraId="719C0999" w14:textId="0C530402" w:rsidR="004271C7" w:rsidRPr="00AA69C4" w:rsidRDefault="22C3BAB3"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Key concepts:</w:t>
            </w:r>
          </w:p>
          <w:p w14:paraId="1A03D790" w14:textId="37DDD4B8" w:rsidR="004271C7" w:rsidRPr="00AA69C4" w:rsidRDefault="73CD67B1" w:rsidP="73CD67B1">
            <w:r w:rsidRPr="73CD67B1">
              <w:rPr>
                <w:rFonts w:ascii="SassoonPrimaryInfant" w:eastAsia="SassoonPrimaryInfant" w:hAnsi="SassoonPrimaryInfant" w:cs="SassoonPrimaryInfant"/>
                <w:sz w:val="20"/>
                <w:szCs w:val="20"/>
              </w:rPr>
              <w:t xml:space="preserve">Compare and group materials together, according to whether they are solids, liquids or gases. Observe that some materials change state when they are heated or cooled, and measure or research the temperature at which this happens in degrees Celsius (°C). Identify the part played by evaporation </w:t>
            </w:r>
            <w:r w:rsidRPr="73CD67B1">
              <w:rPr>
                <w:rFonts w:ascii="SassoonPrimaryInfant" w:eastAsia="SassoonPrimaryInfant" w:hAnsi="SassoonPrimaryInfant" w:cs="SassoonPrimaryInfant"/>
                <w:sz w:val="20"/>
                <w:szCs w:val="20"/>
              </w:rPr>
              <w:lastRenderedPageBreak/>
              <w:t>and condensation in the water cycle and associate the rate of evaporation with temperature</w:t>
            </w:r>
          </w:p>
        </w:tc>
        <w:tc>
          <w:tcPr>
            <w:tcW w:w="1825" w:type="dxa"/>
          </w:tcPr>
          <w:p w14:paraId="2077E225" w14:textId="0F07F8F9" w:rsidR="004271C7" w:rsidRPr="008E2107" w:rsidRDefault="22C3BAB3" w:rsidP="73CD67B1">
            <w:pPr>
              <w:spacing w:line="276" w:lineRule="auto"/>
              <w:rPr>
                <w:rFonts w:ascii="Segoe UI" w:eastAsia="Segoe UI" w:hAnsi="Segoe UI" w:cs="Segoe UI"/>
                <w:color w:val="000000" w:themeColor="text1"/>
                <w:sz w:val="20"/>
                <w:szCs w:val="20"/>
              </w:rPr>
            </w:pPr>
            <w:r w:rsidRPr="2899D61D">
              <w:rPr>
                <w:rFonts w:ascii="Segoe UI" w:eastAsia="Segoe UI" w:hAnsi="Segoe UI" w:cs="Segoe UI"/>
                <w:color w:val="000000" w:themeColor="text1"/>
                <w:sz w:val="20"/>
                <w:szCs w:val="20"/>
              </w:rPr>
              <w:lastRenderedPageBreak/>
              <w:t>Real life contexts: robots</w:t>
            </w:r>
          </w:p>
          <w:p w14:paraId="75993769" w14:textId="70769981" w:rsidR="2899D61D" w:rsidRDefault="2899D61D" w:rsidP="2899D61D">
            <w:pPr>
              <w:spacing w:line="276" w:lineRule="auto"/>
              <w:rPr>
                <w:rFonts w:ascii="Segoe UI" w:eastAsia="Segoe UI" w:hAnsi="Segoe UI" w:cs="Segoe UI"/>
                <w:color w:val="000000" w:themeColor="text1"/>
                <w:sz w:val="20"/>
                <w:szCs w:val="20"/>
              </w:rPr>
            </w:pPr>
          </w:p>
          <w:p w14:paraId="5A14D3F5" w14:textId="6C33063F" w:rsidR="004271C7" w:rsidRPr="008E2107" w:rsidRDefault="22C3BAB3"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We are being scientists by:</w:t>
            </w:r>
          </w:p>
          <w:p w14:paraId="4D640842" w14:textId="32E4AD6A"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Asking questions Planning enquiry</w:t>
            </w:r>
          </w:p>
          <w:p w14:paraId="792EE3A7" w14:textId="40CEA11D"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Set up enquiry</w:t>
            </w:r>
          </w:p>
          <w:p w14:paraId="6985C083" w14:textId="3799F3AF" w:rsidR="004271C7" w:rsidRPr="008E2107" w:rsidRDefault="667E694E" w:rsidP="73CD67B1">
            <w:pPr>
              <w:spacing w:line="276" w:lineRule="auto"/>
              <w:rPr>
                <w:rFonts w:ascii="Segoe UI" w:eastAsia="Segoe UI" w:hAnsi="Segoe UI" w:cs="Segoe UI"/>
                <w:color w:val="000000" w:themeColor="text1"/>
                <w:sz w:val="20"/>
                <w:szCs w:val="20"/>
              </w:rPr>
            </w:pPr>
            <w:r w:rsidRPr="71E555E6">
              <w:rPr>
                <w:rFonts w:ascii="Segoe UI" w:eastAsia="Segoe UI" w:hAnsi="Segoe UI" w:cs="Segoe UI"/>
                <w:color w:val="000000" w:themeColor="text1"/>
                <w:sz w:val="20"/>
                <w:szCs w:val="20"/>
              </w:rPr>
              <w:t>Evaluate</w:t>
            </w:r>
          </w:p>
          <w:p w14:paraId="3104AD99" w14:textId="59206CA9" w:rsidR="004271C7" w:rsidRPr="008E2107" w:rsidRDefault="004271C7" w:rsidP="73CD67B1">
            <w:pPr>
              <w:spacing w:line="276" w:lineRule="auto"/>
              <w:rPr>
                <w:rFonts w:ascii="Segoe UI" w:eastAsia="Segoe UI" w:hAnsi="Segoe UI" w:cs="Segoe UI"/>
                <w:color w:val="000000" w:themeColor="text1"/>
                <w:sz w:val="20"/>
                <w:szCs w:val="20"/>
              </w:rPr>
            </w:pPr>
          </w:p>
          <w:p w14:paraId="1843DF21" w14:textId="2F3B27BD" w:rsidR="004271C7" w:rsidRPr="008E2107" w:rsidRDefault="22C3BAB3"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 xml:space="preserve">Key concepts: </w:t>
            </w:r>
            <w:r w:rsidR="73CD67B1" w:rsidRPr="73CD67B1">
              <w:rPr>
                <w:rFonts w:ascii="Segoe UI" w:eastAsia="Segoe UI" w:hAnsi="Segoe UI" w:cs="Segoe UI"/>
                <w:sz w:val="20"/>
                <w:szCs w:val="20"/>
              </w:rPr>
              <w:t xml:space="preserve">Identify common appliances that run on electricity. Construct a simple series electrical circuit, identifying and naming its basic parts, including cells, wires, bulbs, switches and buzzers. Identify whether or not a lamp will light in a </w:t>
            </w:r>
            <w:r w:rsidR="73CD67B1" w:rsidRPr="73CD67B1">
              <w:rPr>
                <w:rFonts w:ascii="Segoe UI" w:eastAsia="Segoe UI" w:hAnsi="Segoe UI" w:cs="Segoe UI"/>
                <w:sz w:val="20"/>
                <w:szCs w:val="20"/>
              </w:rPr>
              <w:lastRenderedPageBreak/>
              <w:t>simple series circuit, based on whether or not the lamp is part of a complete loop with a battery. Recognise that a switch opens and closes a circuit and associate this with whether or not a lamp lights in a simple series circuit. Recognise some common conductors and insulators and associate metals with being good conductors</w:t>
            </w:r>
          </w:p>
          <w:p w14:paraId="145C0A51" w14:textId="4359ECDA" w:rsidR="004271C7" w:rsidRPr="008E2107" w:rsidRDefault="004271C7" w:rsidP="73CD67B1">
            <w:pPr>
              <w:rPr>
                <w:rFonts w:ascii="SassoonPrimaryInfant" w:hAnsi="SassoonPrimaryInfant"/>
                <w:sz w:val="20"/>
                <w:szCs w:val="20"/>
              </w:rPr>
            </w:pPr>
          </w:p>
        </w:tc>
        <w:tc>
          <w:tcPr>
            <w:tcW w:w="2205" w:type="dxa"/>
          </w:tcPr>
          <w:p w14:paraId="69C8DEF3" w14:textId="15A5F876" w:rsidR="5334373B" w:rsidRDefault="5334373B" w:rsidP="579FE0F6">
            <w:pPr>
              <w:spacing w:line="276" w:lineRule="auto"/>
              <w:rPr>
                <w:rFonts w:ascii="Segoe UI" w:eastAsia="Segoe UI" w:hAnsi="Segoe UI" w:cs="Segoe UI"/>
                <w:color w:val="000000" w:themeColor="text1"/>
                <w:sz w:val="20"/>
                <w:szCs w:val="20"/>
              </w:rPr>
            </w:pPr>
            <w:r w:rsidRPr="2899D61D">
              <w:rPr>
                <w:rFonts w:ascii="Segoe UI" w:eastAsia="Segoe UI" w:hAnsi="Segoe UI" w:cs="Segoe UI"/>
                <w:color w:val="000000" w:themeColor="text1"/>
                <w:sz w:val="20"/>
                <w:szCs w:val="20"/>
              </w:rPr>
              <w:lastRenderedPageBreak/>
              <w:t>Real life contexts: bridges in the local area (Bloc climbing trip)</w:t>
            </w:r>
          </w:p>
          <w:p w14:paraId="7AFC7C23" w14:textId="157AA949" w:rsidR="2899D61D" w:rsidRDefault="2899D61D" w:rsidP="2899D61D">
            <w:pPr>
              <w:spacing w:line="276" w:lineRule="auto"/>
              <w:rPr>
                <w:rFonts w:ascii="Segoe UI" w:eastAsia="Segoe UI" w:hAnsi="Segoe UI" w:cs="Segoe UI"/>
                <w:color w:val="000000" w:themeColor="text1"/>
                <w:sz w:val="20"/>
                <w:szCs w:val="20"/>
              </w:rPr>
            </w:pPr>
          </w:p>
          <w:p w14:paraId="17EE2A5E" w14:textId="29C5A07C" w:rsidR="5334373B" w:rsidRDefault="5334373B"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We are being scientists by:</w:t>
            </w:r>
          </w:p>
          <w:p w14:paraId="216E3202" w14:textId="29C5A07C" w:rsidR="73CD67B1"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Asking questions and planning an enquiry</w:t>
            </w:r>
          </w:p>
          <w:p w14:paraId="0DA97D7D" w14:textId="29C5A07C" w:rsidR="73CD67B1"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Set up enquiry</w:t>
            </w:r>
          </w:p>
          <w:p w14:paraId="136F98EF" w14:textId="29C5A07C" w:rsidR="73CD67B1"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Observe and measure</w:t>
            </w:r>
          </w:p>
          <w:p w14:paraId="7E9EFE33" w14:textId="29C5A07C" w:rsidR="73CD67B1"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Record</w:t>
            </w:r>
          </w:p>
          <w:p w14:paraId="71BF02B9" w14:textId="29C5A07C" w:rsidR="73CD67B1"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Interpret and Report</w:t>
            </w:r>
          </w:p>
          <w:p w14:paraId="0B1E05D1" w14:textId="29C5A07C" w:rsidR="73CD67B1"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 xml:space="preserve">Evaluate </w:t>
            </w:r>
          </w:p>
          <w:p w14:paraId="48890CC4" w14:textId="29C5A07C" w:rsidR="579FE0F6" w:rsidRDefault="579FE0F6" w:rsidP="579FE0F6">
            <w:pPr>
              <w:spacing w:line="276" w:lineRule="auto"/>
              <w:rPr>
                <w:rFonts w:ascii="Segoe UI" w:eastAsia="Segoe UI" w:hAnsi="Segoe UI" w:cs="Segoe UI"/>
                <w:color w:val="000000" w:themeColor="text1"/>
                <w:sz w:val="20"/>
                <w:szCs w:val="20"/>
              </w:rPr>
            </w:pPr>
          </w:p>
          <w:p w14:paraId="188C906C" w14:textId="29C5A07C" w:rsidR="5334373B" w:rsidRDefault="5334373B"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Key concepts:</w:t>
            </w:r>
          </w:p>
          <w:p w14:paraId="4BB6BE1B" w14:textId="29C5A07C" w:rsidR="73CD67B1" w:rsidRDefault="73CD67B1" w:rsidP="579FE0F6">
            <w:pPr>
              <w:spacing w:line="276" w:lineRule="auto"/>
            </w:pPr>
            <w:r w:rsidRPr="579FE0F6">
              <w:rPr>
                <w:rFonts w:ascii="Segoe UI" w:eastAsia="Segoe UI" w:hAnsi="Segoe UI" w:cs="Segoe UI"/>
                <w:sz w:val="20"/>
                <w:szCs w:val="20"/>
              </w:rPr>
              <w:t xml:space="preserve">Ask relevant questions and use different types of scientific enquiries to answer them. Set up simple practical enquiries, comparative and fair tests. Make systematic and careful </w:t>
            </w:r>
            <w:r w:rsidRPr="579FE0F6">
              <w:rPr>
                <w:rFonts w:ascii="Segoe UI" w:eastAsia="Segoe UI" w:hAnsi="Segoe UI" w:cs="Segoe UI"/>
                <w:sz w:val="20"/>
                <w:szCs w:val="20"/>
              </w:rPr>
              <w:lastRenderedPageBreak/>
              <w:t>observations and, where appropriate, take accurate measurements using standard units, using a range of equipment, including thermometers and data loggers. Gather, record, classify and present data in a variety of ways to help in answering questions.</w:t>
            </w:r>
            <w:r w:rsidR="579FE0F6" w:rsidRPr="579FE0F6">
              <w:rPr>
                <w:rFonts w:ascii="Segoe UI" w:eastAsia="Segoe UI" w:hAnsi="Segoe UI" w:cs="Segoe UI"/>
                <w:color w:val="000000" w:themeColor="text1"/>
                <w:sz w:val="20"/>
                <w:szCs w:val="20"/>
              </w:rPr>
              <w:t xml:space="preserve"> </w:t>
            </w:r>
          </w:p>
          <w:p w14:paraId="42B10A0A" w14:textId="28BF828A" w:rsidR="004271C7" w:rsidRPr="008E2107" w:rsidRDefault="004271C7" w:rsidP="73CD67B1">
            <w:pPr>
              <w:rPr>
                <w:rFonts w:ascii="SassoonPrimaryInfant" w:hAnsi="SassoonPrimaryInfant"/>
                <w:sz w:val="20"/>
                <w:szCs w:val="20"/>
              </w:rPr>
            </w:pPr>
          </w:p>
        </w:tc>
        <w:tc>
          <w:tcPr>
            <w:tcW w:w="2100" w:type="dxa"/>
          </w:tcPr>
          <w:p w14:paraId="5D2EC09A" w14:textId="523CD261" w:rsidR="004271C7" w:rsidRPr="008E2107" w:rsidRDefault="22C3BAB3" w:rsidP="73CD67B1">
            <w:pPr>
              <w:spacing w:line="276" w:lineRule="auto"/>
              <w:rPr>
                <w:rFonts w:ascii="Segoe UI" w:eastAsia="Segoe UI" w:hAnsi="Segoe UI" w:cs="Segoe UI"/>
                <w:color w:val="000000" w:themeColor="text1"/>
                <w:sz w:val="20"/>
                <w:szCs w:val="20"/>
              </w:rPr>
            </w:pPr>
            <w:r w:rsidRPr="2899D61D">
              <w:rPr>
                <w:rFonts w:ascii="Segoe UI" w:eastAsia="Segoe UI" w:hAnsi="Segoe UI" w:cs="Segoe UI"/>
                <w:color w:val="000000" w:themeColor="text1"/>
                <w:sz w:val="20"/>
                <w:szCs w:val="20"/>
              </w:rPr>
              <w:lastRenderedPageBreak/>
              <w:t>Real life contexts: visiting the dentist</w:t>
            </w:r>
          </w:p>
          <w:p w14:paraId="4CF3039E" w14:textId="32C92E1E" w:rsidR="2899D61D" w:rsidRDefault="2899D61D" w:rsidP="2899D61D">
            <w:pPr>
              <w:spacing w:line="276" w:lineRule="auto"/>
              <w:rPr>
                <w:rFonts w:ascii="Segoe UI" w:eastAsia="Segoe UI" w:hAnsi="Segoe UI" w:cs="Segoe UI"/>
                <w:color w:val="000000" w:themeColor="text1"/>
                <w:sz w:val="20"/>
                <w:szCs w:val="20"/>
              </w:rPr>
            </w:pPr>
          </w:p>
          <w:p w14:paraId="0BDF507B" w14:textId="09D1A601" w:rsidR="004271C7" w:rsidRPr="008E2107" w:rsidRDefault="22C3BAB3"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We are being scientists by:</w:t>
            </w:r>
          </w:p>
          <w:p w14:paraId="07AE453A" w14:textId="4917775C"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 xml:space="preserve">Ask questions </w:t>
            </w:r>
          </w:p>
          <w:p w14:paraId="28060FB1" w14:textId="17F9E80C"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Plan and set up an enquiry</w:t>
            </w:r>
          </w:p>
          <w:p w14:paraId="64E9FE02" w14:textId="18518970"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Make observations</w:t>
            </w:r>
          </w:p>
          <w:p w14:paraId="61608C15" w14:textId="7C55E2B7"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Record</w:t>
            </w:r>
          </w:p>
          <w:p w14:paraId="51B32676" w14:textId="6EDA05F0"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Evaluate</w:t>
            </w:r>
          </w:p>
          <w:p w14:paraId="705D297F" w14:textId="59206CA9" w:rsidR="004271C7" w:rsidRPr="008E2107" w:rsidRDefault="004271C7" w:rsidP="73CD67B1">
            <w:pPr>
              <w:spacing w:line="276" w:lineRule="auto"/>
              <w:rPr>
                <w:rFonts w:ascii="Segoe UI" w:eastAsia="Segoe UI" w:hAnsi="Segoe UI" w:cs="Segoe UI"/>
                <w:color w:val="000000" w:themeColor="text1"/>
                <w:sz w:val="20"/>
                <w:szCs w:val="20"/>
              </w:rPr>
            </w:pPr>
          </w:p>
          <w:p w14:paraId="2178DE55" w14:textId="7F22E06B" w:rsidR="004271C7" w:rsidRPr="008E2107" w:rsidRDefault="22C3BAB3"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 xml:space="preserve">Key concepts: </w:t>
            </w:r>
            <w:r w:rsidR="73CD67B1" w:rsidRPr="73CD67B1">
              <w:rPr>
                <w:rFonts w:ascii="Segoe UI" w:eastAsia="Segoe UI" w:hAnsi="Segoe UI" w:cs="Segoe UI"/>
                <w:sz w:val="20"/>
                <w:szCs w:val="20"/>
              </w:rPr>
              <w:t xml:space="preserve">Describe the simple functions of the basic parts of the digestive system in humans. Identify the different types of teeth in humans and their simple functions. Construct and interpret a variety of food chains, identifying </w:t>
            </w:r>
            <w:r w:rsidR="73CD67B1" w:rsidRPr="73CD67B1">
              <w:rPr>
                <w:rFonts w:ascii="Segoe UI" w:eastAsia="Segoe UI" w:hAnsi="Segoe UI" w:cs="Segoe UI"/>
                <w:sz w:val="20"/>
                <w:szCs w:val="20"/>
              </w:rPr>
              <w:lastRenderedPageBreak/>
              <w:t>producers, predators and prey.</w:t>
            </w:r>
          </w:p>
          <w:p w14:paraId="002E043E" w14:textId="611DB6B8" w:rsidR="004271C7" w:rsidRPr="008E2107" w:rsidRDefault="004271C7" w:rsidP="73CD67B1">
            <w:pPr>
              <w:rPr>
                <w:rFonts w:ascii="Segoe UI" w:eastAsia="Segoe UI" w:hAnsi="Segoe UI" w:cs="Segoe UI"/>
                <w:color w:val="000000" w:themeColor="text1"/>
                <w:sz w:val="20"/>
                <w:szCs w:val="20"/>
              </w:rPr>
            </w:pPr>
          </w:p>
        </w:tc>
        <w:tc>
          <w:tcPr>
            <w:tcW w:w="2325" w:type="dxa"/>
          </w:tcPr>
          <w:p w14:paraId="108DC68C" w14:textId="2D6BE6E9" w:rsidR="004271C7" w:rsidRPr="008E2107" w:rsidRDefault="22C3BAB3" w:rsidP="73CD67B1">
            <w:pPr>
              <w:spacing w:line="276" w:lineRule="auto"/>
              <w:rPr>
                <w:rFonts w:ascii="Segoe UI" w:eastAsia="Segoe UI" w:hAnsi="Segoe UI" w:cs="Segoe UI"/>
                <w:color w:val="000000" w:themeColor="text1"/>
                <w:sz w:val="20"/>
                <w:szCs w:val="20"/>
              </w:rPr>
            </w:pPr>
            <w:r w:rsidRPr="2899D61D">
              <w:rPr>
                <w:rFonts w:ascii="Segoe UI" w:eastAsia="Segoe UI" w:hAnsi="Segoe UI" w:cs="Segoe UI"/>
                <w:color w:val="000000" w:themeColor="text1"/>
                <w:sz w:val="20"/>
                <w:szCs w:val="20"/>
              </w:rPr>
              <w:lastRenderedPageBreak/>
              <w:t>Real life contexts: insects</w:t>
            </w:r>
          </w:p>
          <w:p w14:paraId="2C90BBA1" w14:textId="4E7913B2" w:rsidR="2899D61D" w:rsidRDefault="2899D61D" w:rsidP="2899D61D">
            <w:pPr>
              <w:spacing w:line="276" w:lineRule="auto"/>
              <w:rPr>
                <w:rFonts w:ascii="Segoe UI" w:eastAsia="Segoe UI" w:hAnsi="Segoe UI" w:cs="Segoe UI"/>
                <w:color w:val="000000" w:themeColor="text1"/>
                <w:sz w:val="20"/>
                <w:szCs w:val="20"/>
              </w:rPr>
            </w:pPr>
          </w:p>
          <w:p w14:paraId="30C8AB3E" w14:textId="167BCD02" w:rsidR="004271C7" w:rsidRPr="008E2107" w:rsidRDefault="22C3BAB3"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We are being scientists by:</w:t>
            </w:r>
          </w:p>
          <w:p w14:paraId="03CC472A" w14:textId="29278CBE"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Ask questions</w:t>
            </w:r>
          </w:p>
          <w:p w14:paraId="7F592B3E" w14:textId="74D4538D"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Make observations</w:t>
            </w:r>
          </w:p>
          <w:p w14:paraId="552D9D70" w14:textId="698AA8D6"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Record</w:t>
            </w:r>
          </w:p>
          <w:p w14:paraId="1C9845AC" w14:textId="288285DC" w:rsidR="004271C7" w:rsidRPr="008E2107" w:rsidRDefault="73CD67B1"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Interpret and report</w:t>
            </w:r>
          </w:p>
          <w:p w14:paraId="55DA7DF5" w14:textId="59206CA9" w:rsidR="004271C7" w:rsidRPr="008E2107" w:rsidRDefault="004271C7" w:rsidP="73CD67B1">
            <w:pPr>
              <w:spacing w:line="276" w:lineRule="auto"/>
              <w:rPr>
                <w:rFonts w:ascii="Segoe UI" w:eastAsia="Segoe UI" w:hAnsi="Segoe UI" w:cs="Segoe UI"/>
                <w:color w:val="000000" w:themeColor="text1"/>
                <w:sz w:val="20"/>
                <w:szCs w:val="20"/>
              </w:rPr>
            </w:pPr>
          </w:p>
          <w:p w14:paraId="09CFB848" w14:textId="7C287A1E" w:rsidR="004271C7" w:rsidRPr="008E2107" w:rsidRDefault="22C3BAB3" w:rsidP="73CD67B1">
            <w:pPr>
              <w:spacing w:line="276" w:lineRule="auto"/>
              <w:rPr>
                <w:rFonts w:ascii="Segoe UI" w:eastAsia="Segoe UI" w:hAnsi="Segoe UI" w:cs="Segoe UI"/>
                <w:color w:val="000000" w:themeColor="text1"/>
                <w:sz w:val="20"/>
                <w:szCs w:val="20"/>
              </w:rPr>
            </w:pPr>
            <w:r w:rsidRPr="73CD67B1">
              <w:rPr>
                <w:rFonts w:ascii="Segoe UI" w:eastAsia="Segoe UI" w:hAnsi="Segoe UI" w:cs="Segoe UI"/>
                <w:color w:val="000000" w:themeColor="text1"/>
                <w:sz w:val="20"/>
                <w:szCs w:val="20"/>
              </w:rPr>
              <w:t xml:space="preserve">Key concepts: </w:t>
            </w:r>
            <w:r w:rsidR="73CD67B1" w:rsidRPr="73CD67B1">
              <w:rPr>
                <w:rFonts w:ascii="Segoe UI" w:eastAsia="Segoe UI" w:hAnsi="Segoe UI" w:cs="Segoe UI"/>
                <w:sz w:val="20"/>
                <w:szCs w:val="20"/>
              </w:rPr>
              <w:t xml:space="preserve">Recognise that living things can be grouped in a variety of ways. Explore and use classification keys to help group, identify and name a variety of living things in their local and wider environment. Recognise that environments can change and that this </w:t>
            </w:r>
            <w:r w:rsidR="73CD67B1" w:rsidRPr="73CD67B1">
              <w:rPr>
                <w:rFonts w:ascii="Segoe UI" w:eastAsia="Segoe UI" w:hAnsi="Segoe UI" w:cs="Segoe UI"/>
                <w:sz w:val="20"/>
                <w:szCs w:val="20"/>
              </w:rPr>
              <w:lastRenderedPageBreak/>
              <w:t>can sometimes pose dangers to living things</w:t>
            </w:r>
          </w:p>
          <w:p w14:paraId="4903554B" w14:textId="4EAFD899" w:rsidR="004271C7" w:rsidRPr="008E2107" w:rsidRDefault="004271C7" w:rsidP="73CD67B1">
            <w:pPr>
              <w:spacing w:line="276" w:lineRule="auto"/>
              <w:rPr>
                <w:rFonts w:ascii="Segoe UI" w:eastAsia="Segoe UI" w:hAnsi="Segoe UI" w:cs="Segoe UI"/>
                <w:color w:val="000000" w:themeColor="text1"/>
                <w:sz w:val="20"/>
                <w:szCs w:val="20"/>
              </w:rPr>
            </w:pPr>
          </w:p>
        </w:tc>
        <w:tc>
          <w:tcPr>
            <w:tcW w:w="2490" w:type="dxa"/>
          </w:tcPr>
          <w:p w14:paraId="352FBBA6" w14:textId="30C4915A" w:rsidR="004271C7" w:rsidRPr="008E2107" w:rsidRDefault="5334373B" w:rsidP="579FE0F6">
            <w:pPr>
              <w:spacing w:line="276" w:lineRule="auto"/>
              <w:rPr>
                <w:rFonts w:ascii="Segoe UI" w:eastAsia="Segoe UI" w:hAnsi="Segoe UI" w:cs="Segoe UI"/>
                <w:color w:val="000000" w:themeColor="text1"/>
                <w:sz w:val="20"/>
                <w:szCs w:val="20"/>
              </w:rPr>
            </w:pPr>
            <w:r w:rsidRPr="2899D61D">
              <w:rPr>
                <w:rFonts w:ascii="Segoe UI" w:eastAsia="Segoe UI" w:hAnsi="Segoe UI" w:cs="Segoe UI"/>
                <w:color w:val="000000" w:themeColor="text1"/>
                <w:sz w:val="20"/>
                <w:szCs w:val="20"/>
              </w:rPr>
              <w:lastRenderedPageBreak/>
              <w:t>Real life contexts: ear defenders</w:t>
            </w:r>
          </w:p>
          <w:p w14:paraId="2F7CA1B7" w14:textId="30743D25" w:rsidR="2899D61D" w:rsidRDefault="2899D61D" w:rsidP="2899D61D">
            <w:pPr>
              <w:spacing w:line="276" w:lineRule="auto"/>
              <w:rPr>
                <w:rFonts w:ascii="Segoe UI" w:eastAsia="Segoe UI" w:hAnsi="Segoe UI" w:cs="Segoe UI"/>
                <w:color w:val="000000" w:themeColor="text1"/>
                <w:sz w:val="20"/>
                <w:szCs w:val="20"/>
              </w:rPr>
            </w:pPr>
          </w:p>
          <w:p w14:paraId="1AD3B388" w14:textId="30C4915A" w:rsidR="004271C7" w:rsidRPr="008E2107" w:rsidRDefault="5334373B"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We are being scientists by:</w:t>
            </w:r>
          </w:p>
          <w:p w14:paraId="6D88C928" w14:textId="30C4915A" w:rsidR="004271C7" w:rsidRPr="008E2107"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Asking questions and planning enquiry</w:t>
            </w:r>
          </w:p>
          <w:p w14:paraId="6BABE942" w14:textId="30C4915A" w:rsidR="004271C7" w:rsidRPr="008E2107"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Set up enquiries</w:t>
            </w:r>
          </w:p>
          <w:p w14:paraId="139D2F60" w14:textId="30C4915A" w:rsidR="004271C7" w:rsidRPr="008E2107"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Observe and measure</w:t>
            </w:r>
          </w:p>
          <w:p w14:paraId="55634A61" w14:textId="30C4915A" w:rsidR="004271C7" w:rsidRPr="008E2107"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Record</w:t>
            </w:r>
          </w:p>
          <w:p w14:paraId="67E69DA5" w14:textId="30C4915A" w:rsidR="004271C7" w:rsidRPr="008E2107"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 xml:space="preserve">Interpret and report </w:t>
            </w:r>
          </w:p>
          <w:p w14:paraId="25ACFB86" w14:textId="30C4915A" w:rsidR="004271C7" w:rsidRPr="008E2107" w:rsidRDefault="73CD67B1"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Evaluate</w:t>
            </w:r>
          </w:p>
          <w:p w14:paraId="77CDECCD" w14:textId="30C4915A" w:rsidR="004271C7" w:rsidRPr="008E2107" w:rsidRDefault="004271C7" w:rsidP="579FE0F6">
            <w:pPr>
              <w:spacing w:line="276" w:lineRule="auto"/>
              <w:rPr>
                <w:rFonts w:ascii="Segoe UI" w:eastAsia="Segoe UI" w:hAnsi="Segoe UI" w:cs="Segoe UI"/>
                <w:color w:val="000000" w:themeColor="text1"/>
                <w:sz w:val="20"/>
                <w:szCs w:val="20"/>
              </w:rPr>
            </w:pPr>
          </w:p>
          <w:p w14:paraId="5996DE5C" w14:textId="30C4915A" w:rsidR="004271C7" w:rsidRPr="008E2107" w:rsidRDefault="5334373B" w:rsidP="579FE0F6">
            <w:pPr>
              <w:spacing w:line="276" w:lineRule="auto"/>
              <w:rPr>
                <w:rFonts w:ascii="Segoe UI" w:eastAsia="Segoe UI" w:hAnsi="Segoe UI" w:cs="Segoe UI"/>
                <w:color w:val="000000" w:themeColor="text1"/>
                <w:sz w:val="20"/>
                <w:szCs w:val="20"/>
              </w:rPr>
            </w:pPr>
            <w:r w:rsidRPr="579FE0F6">
              <w:rPr>
                <w:rFonts w:ascii="Segoe UI" w:eastAsia="Segoe UI" w:hAnsi="Segoe UI" w:cs="Segoe UI"/>
                <w:color w:val="000000" w:themeColor="text1"/>
                <w:sz w:val="20"/>
                <w:szCs w:val="20"/>
              </w:rPr>
              <w:t>Key concepts:</w:t>
            </w:r>
          </w:p>
          <w:p w14:paraId="63FADAB1" w14:textId="30C4915A" w:rsidR="004271C7" w:rsidRPr="008E2107" w:rsidRDefault="73CD67B1" w:rsidP="73CD67B1">
            <w:pPr>
              <w:spacing w:line="276" w:lineRule="auto"/>
            </w:pPr>
            <w:r w:rsidRPr="579FE0F6">
              <w:rPr>
                <w:rFonts w:ascii="Segoe UI" w:eastAsia="Segoe UI" w:hAnsi="Segoe UI" w:cs="Segoe UI"/>
                <w:sz w:val="20"/>
                <w:szCs w:val="20"/>
              </w:rPr>
              <w:t xml:space="preserve">Identify how sounds are made, associating some of them with something vibrating. Recognise that vibrations from sounds travel through a medium to the ear. Find patterns between the pitch of a sound and features of the object that produced it. Find patterns between </w:t>
            </w:r>
            <w:r w:rsidRPr="579FE0F6">
              <w:rPr>
                <w:rFonts w:ascii="Segoe UI" w:eastAsia="Segoe UI" w:hAnsi="Segoe UI" w:cs="Segoe UI"/>
                <w:sz w:val="20"/>
                <w:szCs w:val="20"/>
              </w:rPr>
              <w:lastRenderedPageBreak/>
              <w:t>the volume of a sound and the strength of the vibrations that produced it. Recognise that sounds get fainter as the distance from the sound source increases.</w:t>
            </w:r>
          </w:p>
          <w:p w14:paraId="16B1AC34" w14:textId="30C4915A" w:rsidR="004271C7" w:rsidRPr="008E2107" w:rsidRDefault="004271C7" w:rsidP="579FE0F6">
            <w:pPr>
              <w:spacing w:line="276" w:lineRule="auto"/>
              <w:rPr>
                <w:rFonts w:ascii="Segoe UI" w:eastAsia="Segoe UI" w:hAnsi="Segoe UI" w:cs="Segoe UI"/>
                <w:sz w:val="20"/>
                <w:szCs w:val="20"/>
              </w:rPr>
            </w:pPr>
          </w:p>
        </w:tc>
      </w:tr>
      <w:tr w:rsidR="004271C7" w:rsidRPr="00D97C7A" w14:paraId="477C4AFF" w14:textId="77777777" w:rsidTr="21E74F7F">
        <w:tc>
          <w:tcPr>
            <w:tcW w:w="1125" w:type="dxa"/>
            <w:shd w:val="clear" w:color="auto" w:fill="D9D9D9" w:themeFill="background1" w:themeFillShade="D9"/>
          </w:tcPr>
          <w:p w14:paraId="7B62ACCA" w14:textId="77777777" w:rsidR="004271C7" w:rsidRPr="00D97C7A" w:rsidRDefault="004271C7" w:rsidP="004271C7">
            <w:pPr>
              <w:rPr>
                <w:rFonts w:ascii="SassoonPrimaryInfant" w:hAnsi="SassoonPrimaryInfant"/>
                <w:b/>
              </w:rPr>
            </w:pPr>
            <w:r w:rsidRPr="00D97C7A">
              <w:rPr>
                <w:rFonts w:ascii="SassoonPrimaryInfant" w:hAnsi="SassoonPrimaryInfant"/>
                <w:b/>
              </w:rPr>
              <w:lastRenderedPageBreak/>
              <w:t>Computing</w:t>
            </w:r>
          </w:p>
        </w:tc>
        <w:tc>
          <w:tcPr>
            <w:tcW w:w="2010" w:type="dxa"/>
            <w:shd w:val="clear" w:color="auto" w:fill="D9D9D9" w:themeFill="background1" w:themeFillShade="D9"/>
          </w:tcPr>
          <w:p w14:paraId="3461D779" w14:textId="108B492B" w:rsidR="004271C7" w:rsidRPr="00D97C7A" w:rsidRDefault="67E34C03" w:rsidP="13B72EEA">
            <w:pPr>
              <w:jc w:val="center"/>
              <w:rPr>
                <w:rFonts w:ascii="SassoonPrimaryInfant" w:hAnsi="SassoonPrimaryInfant"/>
                <w:b/>
                <w:bCs/>
              </w:rPr>
            </w:pPr>
            <w:r w:rsidRPr="677FB4D8">
              <w:rPr>
                <w:rFonts w:ascii="SassoonPrimaryInfant" w:hAnsi="SassoonPrimaryInfant"/>
                <w:b/>
                <w:bCs/>
              </w:rPr>
              <w:t xml:space="preserve"> </w:t>
            </w:r>
            <w:r w:rsidR="54F0463A" w:rsidRPr="677FB4D8">
              <w:rPr>
                <w:rFonts w:ascii="SassoonPrimaryInfant" w:hAnsi="SassoonPrimaryInfant"/>
                <w:b/>
                <w:bCs/>
              </w:rPr>
              <w:t>4.1</w:t>
            </w:r>
            <w:r w:rsidRPr="677FB4D8">
              <w:rPr>
                <w:rFonts w:ascii="SassoonPrimaryInfant" w:hAnsi="SassoonPrimaryInfant"/>
                <w:b/>
                <w:bCs/>
              </w:rPr>
              <w:t xml:space="preserve"> </w:t>
            </w:r>
            <w:r w:rsidR="51AFC11B" w:rsidRPr="677FB4D8">
              <w:rPr>
                <w:rFonts w:ascii="SassoonPrimaryInfant" w:hAnsi="SassoonPrimaryInfant"/>
                <w:b/>
                <w:bCs/>
              </w:rPr>
              <w:t>Coding</w:t>
            </w:r>
            <w:r w:rsidR="1D27F075" w:rsidRPr="677FB4D8">
              <w:rPr>
                <w:rFonts w:ascii="SassoonPrimaryInfant" w:hAnsi="SassoonPrimaryInfant"/>
                <w:b/>
                <w:bCs/>
              </w:rPr>
              <w:t xml:space="preserve"> (6)</w:t>
            </w:r>
          </w:p>
        </w:tc>
        <w:tc>
          <w:tcPr>
            <w:tcW w:w="1825" w:type="dxa"/>
            <w:shd w:val="clear" w:color="auto" w:fill="D9D9D9" w:themeFill="background1" w:themeFillShade="D9"/>
          </w:tcPr>
          <w:p w14:paraId="08659ED3" w14:textId="787F8F8E" w:rsidR="004271C7" w:rsidRPr="00D97C7A" w:rsidRDefault="4CD4AE1F" w:rsidP="677FB4D8">
            <w:pPr>
              <w:jc w:val="center"/>
              <w:rPr>
                <w:rFonts w:ascii="SassoonPrimaryInfant" w:hAnsi="SassoonPrimaryInfant"/>
                <w:b/>
                <w:bCs/>
              </w:rPr>
            </w:pPr>
            <w:r w:rsidRPr="677FB4D8">
              <w:rPr>
                <w:rFonts w:ascii="SassoonPrimaryInfant" w:hAnsi="SassoonPrimaryInfant"/>
                <w:b/>
                <w:bCs/>
              </w:rPr>
              <w:t>4</w:t>
            </w:r>
            <w:r w:rsidR="0249FC6A" w:rsidRPr="677FB4D8">
              <w:rPr>
                <w:rFonts w:ascii="SassoonPrimaryInfant" w:hAnsi="SassoonPrimaryInfant"/>
                <w:b/>
                <w:bCs/>
              </w:rPr>
              <w:t>.</w:t>
            </w:r>
            <w:r w:rsidR="074F5335" w:rsidRPr="677FB4D8">
              <w:rPr>
                <w:rFonts w:ascii="SassoonPrimaryInfant" w:hAnsi="SassoonPrimaryInfant"/>
                <w:b/>
                <w:bCs/>
              </w:rPr>
              <w:t>3</w:t>
            </w:r>
            <w:r w:rsidR="0249FC6A" w:rsidRPr="677FB4D8">
              <w:rPr>
                <w:rFonts w:ascii="SassoonPrimaryInfant" w:hAnsi="SassoonPrimaryInfant"/>
                <w:b/>
                <w:bCs/>
              </w:rPr>
              <w:t xml:space="preserve"> </w:t>
            </w:r>
            <w:r w:rsidR="5B428624" w:rsidRPr="677FB4D8">
              <w:rPr>
                <w:rFonts w:ascii="SassoonPrimaryInfant" w:hAnsi="SassoonPrimaryInfant"/>
                <w:b/>
                <w:bCs/>
              </w:rPr>
              <w:t>Spreadsheets</w:t>
            </w:r>
            <w:r w:rsidR="6815D04C" w:rsidRPr="677FB4D8">
              <w:rPr>
                <w:rFonts w:ascii="SassoonPrimaryInfant" w:hAnsi="SassoonPrimaryInfant"/>
                <w:b/>
                <w:bCs/>
              </w:rPr>
              <w:t xml:space="preserve"> (5)</w:t>
            </w:r>
          </w:p>
          <w:p w14:paraId="3CF2D8B6" w14:textId="26A6AD2E" w:rsidR="004271C7" w:rsidRPr="00D97C7A" w:rsidRDefault="64656F85" w:rsidP="13B72EEA">
            <w:pPr>
              <w:jc w:val="center"/>
              <w:rPr>
                <w:rFonts w:ascii="SassoonPrimaryInfant" w:hAnsi="SassoonPrimaryInfant"/>
                <w:b/>
                <w:bCs/>
              </w:rPr>
            </w:pPr>
            <w:r w:rsidRPr="677FB4D8">
              <w:rPr>
                <w:rFonts w:ascii="SassoonPrimaryInfant" w:hAnsi="SassoonPrimaryInfant"/>
                <w:b/>
                <w:bCs/>
              </w:rPr>
              <w:t xml:space="preserve">4.8 Hardware investigation </w:t>
            </w:r>
            <w:r w:rsidR="5B428624" w:rsidRPr="677FB4D8">
              <w:rPr>
                <w:rFonts w:ascii="SassoonPrimaryInfant" w:hAnsi="SassoonPrimaryInfant"/>
                <w:b/>
                <w:bCs/>
              </w:rPr>
              <w:t xml:space="preserve"> </w:t>
            </w:r>
            <w:r w:rsidR="5EB1C3E5" w:rsidRPr="677FB4D8">
              <w:rPr>
                <w:rFonts w:ascii="SassoonPrimaryInfant" w:hAnsi="SassoonPrimaryInfant"/>
                <w:b/>
                <w:bCs/>
              </w:rPr>
              <w:t>(2)</w:t>
            </w:r>
          </w:p>
        </w:tc>
        <w:tc>
          <w:tcPr>
            <w:tcW w:w="2205" w:type="dxa"/>
            <w:shd w:val="clear" w:color="auto" w:fill="D9D9D9" w:themeFill="background1" w:themeFillShade="D9"/>
          </w:tcPr>
          <w:p w14:paraId="68F780FC" w14:textId="3C6B6F7B" w:rsidR="004271C7" w:rsidRPr="00D97C7A" w:rsidRDefault="1F6F8CBC" w:rsidP="13B72EEA">
            <w:pPr>
              <w:jc w:val="center"/>
              <w:rPr>
                <w:rFonts w:ascii="SassoonPrimaryInfant" w:hAnsi="SassoonPrimaryInfant"/>
                <w:b/>
                <w:bCs/>
              </w:rPr>
            </w:pPr>
            <w:r w:rsidRPr="677FB4D8">
              <w:rPr>
                <w:rFonts w:ascii="SassoonPrimaryInfant" w:hAnsi="SassoonPrimaryInfant"/>
                <w:b/>
                <w:bCs/>
              </w:rPr>
              <w:t>4</w:t>
            </w:r>
            <w:r w:rsidR="2C6A9577" w:rsidRPr="677FB4D8">
              <w:rPr>
                <w:rFonts w:ascii="SassoonPrimaryInfant" w:hAnsi="SassoonPrimaryInfant"/>
                <w:b/>
                <w:bCs/>
              </w:rPr>
              <w:t xml:space="preserve">.2 </w:t>
            </w:r>
            <w:r w:rsidR="45E60EB5" w:rsidRPr="677FB4D8">
              <w:rPr>
                <w:rFonts w:ascii="SassoonPrimaryInfant" w:hAnsi="SassoonPrimaryInfant"/>
                <w:b/>
                <w:bCs/>
              </w:rPr>
              <w:t>Online safety</w:t>
            </w:r>
            <w:r w:rsidR="1417A0D9" w:rsidRPr="677FB4D8">
              <w:rPr>
                <w:rFonts w:ascii="SassoonPrimaryInfant" w:hAnsi="SassoonPrimaryInfant"/>
                <w:b/>
                <w:bCs/>
              </w:rPr>
              <w:t xml:space="preserve"> (4)</w:t>
            </w:r>
          </w:p>
          <w:p w14:paraId="4F12C170" w14:textId="3E651F41" w:rsidR="677FB4D8" w:rsidRDefault="677FB4D8" w:rsidP="677FB4D8">
            <w:pPr>
              <w:jc w:val="center"/>
              <w:rPr>
                <w:rFonts w:ascii="SassoonPrimaryInfant" w:hAnsi="SassoonPrimaryInfant"/>
                <w:b/>
                <w:bCs/>
              </w:rPr>
            </w:pPr>
          </w:p>
          <w:p w14:paraId="0FB78278" w14:textId="3E5AEF57" w:rsidR="004271C7" w:rsidRPr="00D97C7A" w:rsidRDefault="0D1D9D21" w:rsidP="13B72EEA">
            <w:pPr>
              <w:jc w:val="center"/>
              <w:rPr>
                <w:rFonts w:ascii="SassoonPrimaryInfant" w:hAnsi="SassoonPrimaryInfant"/>
                <w:b/>
                <w:bCs/>
              </w:rPr>
            </w:pPr>
            <w:r w:rsidRPr="677FB4D8">
              <w:rPr>
                <w:rFonts w:ascii="SassoonPrimaryInfant" w:hAnsi="SassoonPrimaryInfant"/>
                <w:b/>
                <w:bCs/>
              </w:rPr>
              <w:t>4</w:t>
            </w:r>
            <w:r w:rsidR="31E97913" w:rsidRPr="677FB4D8">
              <w:rPr>
                <w:rFonts w:ascii="SassoonPrimaryInfant" w:hAnsi="SassoonPrimaryInfant"/>
                <w:b/>
                <w:bCs/>
              </w:rPr>
              <w:t xml:space="preserve">.7 </w:t>
            </w:r>
            <w:r w:rsidR="1175CA25" w:rsidRPr="677FB4D8">
              <w:rPr>
                <w:rFonts w:ascii="SassoonPrimaryInfant" w:hAnsi="SassoonPrimaryInfant"/>
                <w:b/>
                <w:bCs/>
              </w:rPr>
              <w:t>Effective searching</w:t>
            </w:r>
            <w:r w:rsidR="13AE96FB" w:rsidRPr="677FB4D8">
              <w:rPr>
                <w:rFonts w:ascii="SassoonPrimaryInfant" w:hAnsi="SassoonPrimaryInfant"/>
                <w:b/>
                <w:bCs/>
              </w:rPr>
              <w:t xml:space="preserve"> (3)</w:t>
            </w:r>
          </w:p>
        </w:tc>
        <w:tc>
          <w:tcPr>
            <w:tcW w:w="2100" w:type="dxa"/>
            <w:shd w:val="clear" w:color="auto" w:fill="D9D9D9" w:themeFill="background1" w:themeFillShade="D9"/>
          </w:tcPr>
          <w:p w14:paraId="2007A85F" w14:textId="69EC0D7B" w:rsidR="004271C7" w:rsidRPr="00D97C7A" w:rsidRDefault="2677EFF9" w:rsidP="677FB4D8">
            <w:pPr>
              <w:jc w:val="center"/>
              <w:rPr>
                <w:rFonts w:ascii="SassoonPrimaryInfant" w:hAnsi="SassoonPrimaryInfant"/>
                <w:b/>
                <w:bCs/>
              </w:rPr>
            </w:pPr>
            <w:r w:rsidRPr="677FB4D8">
              <w:rPr>
                <w:rFonts w:ascii="SassoonPrimaryInfant" w:hAnsi="SassoonPrimaryInfant"/>
                <w:b/>
                <w:bCs/>
              </w:rPr>
              <w:t>4</w:t>
            </w:r>
            <w:r w:rsidR="61E893FF" w:rsidRPr="677FB4D8">
              <w:rPr>
                <w:rFonts w:ascii="SassoonPrimaryInfant" w:hAnsi="SassoonPrimaryInfant"/>
                <w:b/>
                <w:bCs/>
              </w:rPr>
              <w:t xml:space="preserve">.5 </w:t>
            </w:r>
            <w:r w:rsidR="00AF068B" w:rsidRPr="677FB4D8">
              <w:rPr>
                <w:rFonts w:ascii="SassoonPrimaryInfant" w:hAnsi="SassoonPrimaryInfant"/>
                <w:b/>
                <w:bCs/>
              </w:rPr>
              <w:t>Logo</w:t>
            </w:r>
            <w:r w:rsidR="6897E394" w:rsidRPr="677FB4D8">
              <w:rPr>
                <w:rFonts w:ascii="SassoonPrimaryInfant" w:hAnsi="SassoonPrimaryInfant"/>
                <w:b/>
                <w:bCs/>
              </w:rPr>
              <w:t xml:space="preserve"> (4)</w:t>
            </w:r>
          </w:p>
          <w:p w14:paraId="33032F76" w14:textId="12F54A70" w:rsidR="004271C7" w:rsidRPr="00D97C7A" w:rsidRDefault="004271C7" w:rsidP="677FB4D8">
            <w:pPr>
              <w:jc w:val="center"/>
              <w:rPr>
                <w:rFonts w:ascii="SassoonPrimaryInfant" w:hAnsi="SassoonPrimaryInfant"/>
                <w:b/>
                <w:bCs/>
              </w:rPr>
            </w:pPr>
          </w:p>
          <w:p w14:paraId="1FC39945" w14:textId="314E196C" w:rsidR="004271C7" w:rsidRPr="00D97C7A" w:rsidRDefault="00AF068B" w:rsidP="677FB4D8">
            <w:pPr>
              <w:jc w:val="center"/>
              <w:rPr>
                <w:rFonts w:ascii="SassoonPrimaryInfant" w:hAnsi="SassoonPrimaryInfant"/>
                <w:b/>
                <w:bCs/>
              </w:rPr>
            </w:pPr>
            <w:r w:rsidRPr="677FB4D8">
              <w:rPr>
                <w:rFonts w:ascii="SassoonPrimaryInfant" w:hAnsi="SassoonPrimaryInfant"/>
                <w:b/>
                <w:bCs/>
              </w:rPr>
              <w:t>4.6 Animation</w:t>
            </w:r>
            <w:r w:rsidR="10734695" w:rsidRPr="677FB4D8">
              <w:rPr>
                <w:rFonts w:ascii="SassoonPrimaryInfant" w:hAnsi="SassoonPrimaryInfant"/>
                <w:b/>
                <w:bCs/>
              </w:rPr>
              <w:t xml:space="preserve"> (3)</w:t>
            </w:r>
          </w:p>
        </w:tc>
        <w:tc>
          <w:tcPr>
            <w:tcW w:w="2325" w:type="dxa"/>
            <w:shd w:val="clear" w:color="auto" w:fill="D9D9D9" w:themeFill="background1" w:themeFillShade="D9"/>
          </w:tcPr>
          <w:p w14:paraId="2054C205" w14:textId="0EEFA852" w:rsidR="004271C7" w:rsidRPr="00D97C7A" w:rsidRDefault="0474DE41" w:rsidP="13B72EEA">
            <w:pPr>
              <w:jc w:val="center"/>
              <w:rPr>
                <w:rFonts w:ascii="SassoonPrimaryInfant" w:hAnsi="SassoonPrimaryInfant"/>
                <w:b/>
                <w:bCs/>
              </w:rPr>
            </w:pPr>
            <w:r w:rsidRPr="677FB4D8">
              <w:rPr>
                <w:rFonts w:ascii="SassoonPrimaryInfant" w:hAnsi="SassoonPrimaryInfant"/>
                <w:b/>
                <w:bCs/>
              </w:rPr>
              <w:t xml:space="preserve"> </w:t>
            </w:r>
          </w:p>
          <w:p w14:paraId="5BA7828A" w14:textId="72E4D6A6" w:rsidR="004271C7" w:rsidRPr="00D97C7A" w:rsidRDefault="7F9F6154" w:rsidP="677FB4D8">
            <w:pPr>
              <w:jc w:val="center"/>
              <w:rPr>
                <w:rFonts w:ascii="SassoonPrimaryInfant" w:hAnsi="SassoonPrimaryInfant"/>
                <w:b/>
                <w:bCs/>
              </w:rPr>
            </w:pPr>
            <w:r w:rsidRPr="677FB4D8">
              <w:rPr>
                <w:rFonts w:ascii="SassoonPrimaryInfant" w:hAnsi="SassoonPrimaryInfant"/>
                <w:b/>
                <w:bCs/>
              </w:rPr>
              <w:t>4.</w:t>
            </w:r>
            <w:r w:rsidR="32D12BDB" w:rsidRPr="677FB4D8">
              <w:rPr>
                <w:rFonts w:ascii="SassoonPrimaryInfant" w:hAnsi="SassoonPrimaryInfant"/>
                <w:b/>
                <w:bCs/>
              </w:rPr>
              <w:t xml:space="preserve">9 </w:t>
            </w:r>
            <w:r w:rsidR="71329C4D" w:rsidRPr="677FB4D8">
              <w:rPr>
                <w:rFonts w:ascii="SassoonPrimaryInfant" w:hAnsi="SassoonPrimaryInfant"/>
                <w:b/>
                <w:bCs/>
              </w:rPr>
              <w:t>Making Music</w:t>
            </w:r>
            <w:r w:rsidR="62B57F52" w:rsidRPr="677FB4D8">
              <w:rPr>
                <w:rFonts w:ascii="SassoonPrimaryInfant" w:hAnsi="SassoonPrimaryInfant"/>
                <w:b/>
                <w:bCs/>
              </w:rPr>
              <w:t xml:space="preserve"> (4)</w:t>
            </w:r>
          </w:p>
          <w:p w14:paraId="7959A037" w14:textId="3A2CE2C9" w:rsidR="004271C7" w:rsidRPr="00D97C7A" w:rsidRDefault="004271C7" w:rsidP="677FB4D8">
            <w:pPr>
              <w:jc w:val="center"/>
              <w:rPr>
                <w:rFonts w:ascii="SassoonPrimaryInfant" w:hAnsi="SassoonPrimaryInfant"/>
                <w:b/>
                <w:bCs/>
              </w:rPr>
            </w:pPr>
          </w:p>
          <w:p w14:paraId="0562CB0E" w14:textId="22142CD3" w:rsidR="004271C7" w:rsidRPr="00D97C7A" w:rsidRDefault="4207F1EB" w:rsidP="677FB4D8">
            <w:pPr>
              <w:jc w:val="center"/>
              <w:rPr>
                <w:rFonts w:ascii="SassoonPrimaryInfant" w:hAnsi="SassoonPrimaryInfant"/>
                <w:b/>
                <w:bCs/>
              </w:rPr>
            </w:pPr>
            <w:r w:rsidRPr="677FB4D8">
              <w:rPr>
                <w:rFonts w:ascii="SassoonPrimaryInfant" w:hAnsi="SassoonPrimaryInfant"/>
                <w:b/>
                <w:bCs/>
              </w:rPr>
              <w:t xml:space="preserve">4.10 Artificial Intelligence </w:t>
            </w:r>
          </w:p>
        </w:tc>
        <w:tc>
          <w:tcPr>
            <w:tcW w:w="2490" w:type="dxa"/>
            <w:shd w:val="clear" w:color="auto" w:fill="D9D9D9" w:themeFill="background1" w:themeFillShade="D9"/>
          </w:tcPr>
          <w:p w14:paraId="2D5DFB7F" w14:textId="16F7CC3A" w:rsidR="004271C7" w:rsidRPr="00D97C7A" w:rsidRDefault="29AA630B" w:rsidP="677FB4D8">
            <w:pPr>
              <w:jc w:val="center"/>
              <w:rPr>
                <w:rFonts w:ascii="SassoonPrimaryInfant" w:hAnsi="SassoonPrimaryInfant"/>
                <w:b/>
                <w:bCs/>
              </w:rPr>
            </w:pPr>
            <w:r w:rsidRPr="677FB4D8">
              <w:rPr>
                <w:rFonts w:ascii="SassoonPrimaryInfant" w:hAnsi="SassoonPrimaryInfant"/>
                <w:b/>
                <w:bCs/>
              </w:rPr>
              <w:t xml:space="preserve">4.4 Writing for different </w:t>
            </w:r>
            <w:r w:rsidR="0918AECF" w:rsidRPr="677FB4D8">
              <w:rPr>
                <w:rFonts w:ascii="SassoonPrimaryInfant" w:hAnsi="SassoonPrimaryInfant"/>
                <w:b/>
                <w:bCs/>
              </w:rPr>
              <w:t>audiences</w:t>
            </w:r>
          </w:p>
          <w:p w14:paraId="34CE0A41" w14:textId="4FF6EB2C" w:rsidR="004271C7" w:rsidRPr="00D97C7A" w:rsidRDefault="65D98BDA" w:rsidP="677FB4D8">
            <w:pPr>
              <w:jc w:val="center"/>
              <w:rPr>
                <w:rFonts w:ascii="SassoonPrimaryInfant" w:hAnsi="SassoonPrimaryInfant"/>
                <w:b/>
                <w:bCs/>
              </w:rPr>
            </w:pPr>
            <w:r w:rsidRPr="677FB4D8">
              <w:rPr>
                <w:rFonts w:ascii="SassoonPrimaryInfant" w:hAnsi="SassoonPrimaryInfant"/>
                <w:b/>
                <w:bCs/>
              </w:rPr>
              <w:t>(5)</w:t>
            </w:r>
          </w:p>
        </w:tc>
      </w:tr>
      <w:tr w:rsidR="004271C7" w:rsidRPr="00D97C7A" w14:paraId="62EBF3C5" w14:textId="77777777" w:rsidTr="21E74F7F">
        <w:tc>
          <w:tcPr>
            <w:tcW w:w="1125" w:type="dxa"/>
          </w:tcPr>
          <w:p w14:paraId="6D98A12B" w14:textId="77777777" w:rsidR="004271C7" w:rsidRPr="00D97C7A" w:rsidRDefault="004271C7" w:rsidP="004271C7">
            <w:pPr>
              <w:rPr>
                <w:rFonts w:ascii="SassoonPrimaryInfant" w:hAnsi="SassoonPrimaryInfant"/>
              </w:rPr>
            </w:pPr>
          </w:p>
        </w:tc>
        <w:tc>
          <w:tcPr>
            <w:tcW w:w="2010" w:type="dxa"/>
          </w:tcPr>
          <w:p w14:paraId="34BB0055" w14:textId="1E640C1A" w:rsidR="004271C7" w:rsidRPr="00D97C7A" w:rsidRDefault="469A4C1E" w:rsidP="13B72EEA">
            <w:r w:rsidRPr="21E74F7F">
              <w:rPr>
                <w:rFonts w:ascii="SassoonPrimaryInfant" w:eastAsia="SassoonPrimaryInfant" w:hAnsi="SassoonPrimaryInfant" w:cs="SassoonPrimaryInfant"/>
              </w:rPr>
              <w:t xml:space="preserve">To review coding vocabulary and knowledge. </w:t>
            </w:r>
          </w:p>
          <w:p w14:paraId="280F3184" w14:textId="262D322C" w:rsidR="004271C7" w:rsidRPr="00D97C7A" w:rsidRDefault="469A4C1E" w:rsidP="13B72EEA">
            <w:r w:rsidRPr="21E74F7F">
              <w:rPr>
                <w:rFonts w:ascii="SassoonPrimaryInfant" w:eastAsia="SassoonPrimaryInfant" w:hAnsi="SassoonPrimaryInfant" w:cs="SassoonPrimaryInfant"/>
              </w:rPr>
              <w:t>• To create a simple computer program.</w:t>
            </w:r>
          </w:p>
          <w:p w14:paraId="31338A12" w14:textId="627C871B" w:rsidR="004271C7" w:rsidRPr="00D97C7A" w:rsidRDefault="469A4C1E" w:rsidP="13B72EEA">
            <w:r w:rsidRPr="21E74F7F">
              <w:rPr>
                <w:rFonts w:ascii="SassoonPrimaryInfant" w:eastAsia="SassoonPrimaryInfant" w:hAnsi="SassoonPrimaryInfant" w:cs="SassoonPrimaryInfant"/>
              </w:rPr>
              <w:t xml:space="preserve">To begin to understand selection in computer programming. </w:t>
            </w:r>
          </w:p>
          <w:p w14:paraId="74CE645A" w14:textId="662A1C4E" w:rsidR="004271C7" w:rsidRPr="00D97C7A" w:rsidRDefault="469A4C1E" w:rsidP="13B72EEA">
            <w:r w:rsidRPr="21E74F7F">
              <w:rPr>
                <w:rFonts w:ascii="SassoonPrimaryInfant" w:eastAsia="SassoonPrimaryInfant" w:hAnsi="SassoonPrimaryInfant" w:cs="SassoonPrimaryInfant"/>
              </w:rPr>
              <w:t>To understand how to use coordinates in computer programming</w:t>
            </w:r>
          </w:p>
          <w:p w14:paraId="16E0B2C5" w14:textId="47E59C00" w:rsidR="004271C7" w:rsidRPr="00D97C7A" w:rsidRDefault="469A4C1E" w:rsidP="13B72EEA">
            <w:r w:rsidRPr="21E74F7F">
              <w:rPr>
                <w:rFonts w:ascii="SassoonPrimaryInfant" w:eastAsia="SassoonPrimaryInfant" w:hAnsi="SassoonPrimaryInfant" w:cs="SassoonPrimaryInfant"/>
              </w:rPr>
              <w:t>To understand the Repeat until command. • To begin to understand selection in computer programming.</w:t>
            </w:r>
          </w:p>
          <w:p w14:paraId="110FFD37" w14:textId="67CA67E4" w:rsidR="004271C7" w:rsidRPr="00D97C7A" w:rsidRDefault="469A4C1E" w:rsidP="13B72EEA">
            <w:r w:rsidRPr="21E74F7F">
              <w:rPr>
                <w:rFonts w:ascii="SassoonPrimaryInfant" w:eastAsia="SassoonPrimaryInfant" w:hAnsi="SassoonPrimaryInfant" w:cs="SassoonPrimaryInfant"/>
              </w:rPr>
              <w:t>To understand what a variable is in programming.</w:t>
            </w:r>
          </w:p>
        </w:tc>
        <w:tc>
          <w:tcPr>
            <w:tcW w:w="1825" w:type="dxa"/>
          </w:tcPr>
          <w:p w14:paraId="6C2A395F" w14:textId="74E1985F" w:rsidR="004271C7" w:rsidRPr="00D97C7A" w:rsidRDefault="469A4C1E" w:rsidP="13B72EEA">
            <w:r w:rsidRPr="21E74F7F">
              <w:rPr>
                <w:rFonts w:ascii="SassoonPrimaryInfant" w:eastAsia="SassoonPrimaryInfant" w:hAnsi="SassoonPrimaryInfant" w:cs="SassoonPrimaryInfant"/>
              </w:rPr>
              <w:t>To explore how the numbers entered into cells can be set to either currency or decimal. • To explore the use of the display of decimal places. • To find out how to add formulae to a cell.</w:t>
            </w:r>
          </w:p>
          <w:p w14:paraId="34D301E3" w14:textId="552F5825" w:rsidR="004271C7" w:rsidRPr="00D97C7A" w:rsidRDefault="469A4C1E" w:rsidP="13B72EEA">
            <w:r w:rsidRPr="21E74F7F">
              <w:rPr>
                <w:rFonts w:ascii="SassoonPrimaryInfant" w:eastAsia="SassoonPrimaryInfant" w:hAnsi="SassoonPrimaryInfant" w:cs="SassoonPrimaryInfant"/>
              </w:rPr>
              <w:t>To explore how tools can be combined to use 2Calculate to make number games. • To explore the use of the timer, random number and spin button tools.</w:t>
            </w:r>
          </w:p>
          <w:p w14:paraId="0264FD34" w14:textId="72D74D99" w:rsidR="004271C7" w:rsidRPr="00D97C7A" w:rsidRDefault="469A4C1E" w:rsidP="21E74F7F">
            <w:pPr>
              <w:rPr>
                <w:rFonts w:ascii="SassoonPrimaryInfant" w:eastAsia="SassoonPrimaryInfant" w:hAnsi="SassoonPrimaryInfant" w:cs="SassoonPrimaryInfant"/>
              </w:rPr>
            </w:pPr>
            <w:r w:rsidRPr="21E74F7F">
              <w:rPr>
                <w:rFonts w:ascii="SassoonPrimaryInfant" w:eastAsia="SassoonPrimaryInfant" w:hAnsi="SassoonPrimaryInfant" w:cs="SassoonPrimaryInfant"/>
              </w:rPr>
              <w:t>To use the line graphing tool, formatting tool in 2Calculate with appropriate data</w:t>
            </w:r>
            <w:r w:rsidR="7640010C" w:rsidRPr="21E74F7F">
              <w:rPr>
                <w:rFonts w:ascii="SassoonPrimaryInfant" w:eastAsia="SassoonPrimaryInfant" w:hAnsi="SassoonPrimaryInfant" w:cs="SassoonPrimaryInfant"/>
              </w:rPr>
              <w:t>.</w:t>
            </w:r>
          </w:p>
          <w:p w14:paraId="08A6EC0D" w14:textId="5FF16139" w:rsidR="004271C7" w:rsidRPr="00D97C7A" w:rsidRDefault="7640010C" w:rsidP="13B72EEA">
            <w:r w:rsidRPr="21E74F7F">
              <w:rPr>
                <w:rFonts w:ascii="SassoonPrimaryInfant" w:eastAsia="SassoonPrimaryInfant" w:hAnsi="SassoonPrimaryInfant" w:cs="SassoonPrimaryInfant"/>
              </w:rPr>
              <w:t>To understand the different parts that make up a desktop computer.</w:t>
            </w:r>
          </w:p>
          <w:p w14:paraId="6B699379" w14:textId="1CD3A4AF" w:rsidR="004271C7" w:rsidRPr="00D97C7A" w:rsidRDefault="7640010C" w:rsidP="13B72EEA">
            <w:r w:rsidRPr="21E74F7F">
              <w:rPr>
                <w:rFonts w:ascii="SassoonPrimaryInfant" w:eastAsia="SassoonPrimaryInfant" w:hAnsi="SassoonPrimaryInfant" w:cs="SassoonPrimaryInfant"/>
              </w:rPr>
              <w:lastRenderedPageBreak/>
              <w:t>To recall the different parts that make up a computer.</w:t>
            </w:r>
          </w:p>
        </w:tc>
        <w:tc>
          <w:tcPr>
            <w:tcW w:w="2205" w:type="dxa"/>
          </w:tcPr>
          <w:p w14:paraId="3CDFE6EB" w14:textId="54A032D2" w:rsidR="004271C7" w:rsidRPr="00D97C7A" w:rsidRDefault="7640010C" w:rsidP="13B72EEA">
            <w:r w:rsidRPr="21E74F7F">
              <w:rPr>
                <w:rFonts w:ascii="SassoonPrimaryInfant" w:eastAsia="SassoonPrimaryInfant" w:hAnsi="SassoonPrimaryInfant" w:cs="SassoonPrimaryInfant"/>
              </w:rPr>
              <w:lastRenderedPageBreak/>
              <w:t>To understand how children can protect themselves from online identity theft. • To understand that information put online leaves a digital footprint or trail and that this can aid identity theft.</w:t>
            </w:r>
          </w:p>
          <w:p w14:paraId="12A866F9" w14:textId="6EEB6F3A" w:rsidR="004271C7" w:rsidRPr="00D97C7A" w:rsidRDefault="7640010C" w:rsidP="13B72EEA">
            <w:r w:rsidRPr="21E74F7F">
              <w:rPr>
                <w:rFonts w:ascii="SassoonPrimaryInfant" w:eastAsia="SassoonPrimaryInfant" w:hAnsi="SassoonPrimaryInfant" w:cs="SassoonPrimaryInfant"/>
              </w:rPr>
              <w:t>To identify the risks and benefits of installing software including apps</w:t>
            </w:r>
          </w:p>
          <w:p w14:paraId="0F7229A2" w14:textId="35E1805E" w:rsidR="004271C7" w:rsidRPr="00D97C7A" w:rsidRDefault="7640010C" w:rsidP="13B72EEA">
            <w:r w:rsidRPr="21E74F7F">
              <w:rPr>
                <w:rFonts w:ascii="SassoonPrimaryInfant" w:eastAsia="SassoonPrimaryInfant" w:hAnsi="SassoonPrimaryInfant" w:cs="SassoonPrimaryInfant"/>
              </w:rPr>
              <w:t>To understand that copying the work of others and presenting it as their own is called 'plagiarism' and to consider the consequences of plagiarism. • To identify appropriate behaviour when participating or contributing to collaborative online projects for learning.</w:t>
            </w:r>
          </w:p>
          <w:p w14:paraId="1F2BE059" w14:textId="777DB194" w:rsidR="004271C7" w:rsidRPr="00D97C7A" w:rsidRDefault="7640010C" w:rsidP="13B72EEA">
            <w:r w:rsidRPr="21E74F7F">
              <w:rPr>
                <w:rFonts w:ascii="SassoonPrimaryInfant" w:eastAsia="SassoonPrimaryInfant" w:hAnsi="SassoonPrimaryInfant" w:cs="SassoonPrimaryInfant"/>
              </w:rPr>
              <w:t xml:space="preserve">To understand that copying the work of others and presenting it as their own is called 'plagiarism' and </w:t>
            </w:r>
            <w:r w:rsidRPr="21E74F7F">
              <w:rPr>
                <w:rFonts w:ascii="SassoonPrimaryInfant" w:eastAsia="SassoonPrimaryInfant" w:hAnsi="SassoonPrimaryInfant" w:cs="SassoonPrimaryInfant"/>
              </w:rPr>
              <w:lastRenderedPageBreak/>
              <w:t>to consider the consequences of plagiarism. • To identify appropriate behaviour when participating or contributing to collaborative online projects for learning.</w:t>
            </w:r>
          </w:p>
          <w:p w14:paraId="5F96E34E" w14:textId="35669000" w:rsidR="004271C7" w:rsidRPr="00D97C7A" w:rsidRDefault="7640010C" w:rsidP="13B72EEA">
            <w:r w:rsidRPr="21E74F7F">
              <w:rPr>
                <w:rFonts w:ascii="SassoonPrimaryInfant" w:eastAsia="SassoonPrimaryInfant" w:hAnsi="SassoonPrimaryInfant" w:cs="SassoonPrimaryInfant"/>
              </w:rPr>
              <w:t>To identify the positive and negative influences of technology on health and the environment. • To understand the importance of balancing game and screen time with other parts of their lives.</w:t>
            </w:r>
          </w:p>
          <w:p w14:paraId="3FE9F23F" w14:textId="05FE7127" w:rsidR="004271C7" w:rsidRPr="00D97C7A" w:rsidRDefault="7640010C" w:rsidP="13B72EEA">
            <w:r w:rsidRPr="21E74F7F">
              <w:rPr>
                <w:rFonts w:ascii="SassoonPrimaryInfant" w:eastAsia="SassoonPrimaryInfant" w:hAnsi="SassoonPrimaryInfant" w:cs="SassoonPrimaryInfant"/>
              </w:rPr>
              <w:t>To locate information on the search results page. To use search effectively to find out information. To assess whether an information source is true and reliable</w:t>
            </w:r>
          </w:p>
        </w:tc>
        <w:tc>
          <w:tcPr>
            <w:tcW w:w="2100" w:type="dxa"/>
          </w:tcPr>
          <w:p w14:paraId="3E5F51FB" w14:textId="459A0CFE" w:rsidR="004271C7" w:rsidRPr="00D97C7A" w:rsidRDefault="1762780F" w:rsidP="13B72EEA">
            <w:r w:rsidRPr="21E74F7F">
              <w:rPr>
                <w:rFonts w:ascii="SassoonPrimaryInfant" w:eastAsia="SassoonPrimaryInfant" w:hAnsi="SassoonPrimaryInfant" w:cs="SassoonPrimaryInfant"/>
              </w:rPr>
              <w:lastRenderedPageBreak/>
              <w:t>To learn the structure of the language of 2Logo. • To input simple instructions in 2Logo</w:t>
            </w:r>
          </w:p>
          <w:p w14:paraId="4EFE5B2A" w14:textId="7C1F5AAC" w:rsidR="004271C7" w:rsidRPr="00D97C7A" w:rsidRDefault="1762780F" w:rsidP="13B72EEA">
            <w:r w:rsidRPr="21E74F7F">
              <w:rPr>
                <w:rFonts w:ascii="SassoonPrimaryInfant" w:eastAsia="SassoonPrimaryInfant" w:hAnsi="SassoonPrimaryInfant" w:cs="SassoonPrimaryInfant"/>
              </w:rPr>
              <w:t>To use 2Logo to create letter shapes</w:t>
            </w:r>
          </w:p>
          <w:p w14:paraId="1C59E1FB" w14:textId="271199AA" w:rsidR="004271C7" w:rsidRPr="00D97C7A" w:rsidRDefault="1762780F" w:rsidP="13B72EEA">
            <w:r w:rsidRPr="21E74F7F">
              <w:rPr>
                <w:rFonts w:ascii="SassoonPrimaryInfant" w:eastAsia="SassoonPrimaryInfant" w:hAnsi="SassoonPrimaryInfant" w:cs="SassoonPrimaryInfant"/>
              </w:rPr>
              <w:t>To use the Repeat command in 2Logo to create shapes.</w:t>
            </w:r>
          </w:p>
          <w:p w14:paraId="67D961A7" w14:textId="5B3E030F" w:rsidR="004271C7" w:rsidRPr="00D97C7A" w:rsidRDefault="1762780F" w:rsidP="13B72EEA">
            <w:r w:rsidRPr="21E74F7F">
              <w:rPr>
                <w:rFonts w:ascii="SassoonPrimaryInfant" w:eastAsia="SassoonPrimaryInfant" w:hAnsi="SassoonPrimaryInfant" w:cs="SassoonPrimaryInfant"/>
              </w:rPr>
              <w:t>To use and build procedures in 2Logo.</w:t>
            </w:r>
          </w:p>
          <w:p w14:paraId="7CB795D5" w14:textId="25ABB7F9" w:rsidR="004271C7" w:rsidRPr="00D97C7A" w:rsidRDefault="1762780F" w:rsidP="13B72EEA">
            <w:r w:rsidRPr="21E74F7F">
              <w:rPr>
                <w:rFonts w:ascii="SassoonPrimaryInfant" w:eastAsia="SassoonPrimaryInfant" w:hAnsi="SassoonPrimaryInfant" w:cs="SassoonPrimaryInfant"/>
              </w:rPr>
              <w:t>To decide what makes a good, animated film or cartoon and discuss favourite animations. • To learn how animations are created by hand. • To find out how 2Animate animations can be created in a similar way using technology.</w:t>
            </w:r>
          </w:p>
          <w:p w14:paraId="2BB97D95" w14:textId="5D863604" w:rsidR="004271C7" w:rsidRPr="00D97C7A" w:rsidRDefault="1762780F" w:rsidP="13B72EEA">
            <w:r w:rsidRPr="21E74F7F">
              <w:rPr>
                <w:rFonts w:ascii="SassoonPrimaryInfant" w:eastAsia="SassoonPrimaryInfant" w:hAnsi="SassoonPrimaryInfant" w:cs="SassoonPrimaryInfant"/>
              </w:rPr>
              <w:t>To learn about onion skinning in animation. • To add backgrounds and sounds to animations.</w:t>
            </w:r>
          </w:p>
          <w:p w14:paraId="1F72F646" w14:textId="248F35B3" w:rsidR="004271C7" w:rsidRPr="00D97C7A" w:rsidRDefault="1762780F" w:rsidP="13B72EEA">
            <w:r w:rsidRPr="21E74F7F">
              <w:rPr>
                <w:rFonts w:ascii="SassoonPrimaryInfant" w:eastAsia="SassoonPrimaryInfant" w:hAnsi="SassoonPrimaryInfant" w:cs="SassoonPrimaryInfant"/>
              </w:rPr>
              <w:lastRenderedPageBreak/>
              <w:t>• Introducing ‘stop motion’ animation. • To share animation the class blog.</w:t>
            </w:r>
          </w:p>
        </w:tc>
        <w:tc>
          <w:tcPr>
            <w:tcW w:w="2325" w:type="dxa"/>
          </w:tcPr>
          <w:p w14:paraId="70936A86" w14:textId="2582DC09" w:rsidR="004271C7" w:rsidRPr="00D97C7A" w:rsidRDefault="1762780F" w:rsidP="13B72EEA">
            <w:r w:rsidRPr="21E74F7F">
              <w:rPr>
                <w:rFonts w:ascii="SassoonPrimaryInfant" w:eastAsia="SassoonPrimaryInfant" w:hAnsi="SassoonPrimaryInfant" w:cs="SassoonPrimaryInfant"/>
              </w:rPr>
              <w:lastRenderedPageBreak/>
              <w:t>To identify and discuss the main elements of music: Pulse, Rhythm, Tempo, Pitch, Texture</w:t>
            </w:r>
          </w:p>
          <w:p w14:paraId="3B18C949" w14:textId="14ED24ED" w:rsidR="004271C7" w:rsidRPr="00D97C7A" w:rsidRDefault="1762780F" w:rsidP="13B72EEA">
            <w:r w:rsidRPr="21E74F7F">
              <w:rPr>
                <w:rFonts w:ascii="SassoonPrimaryInfant" w:eastAsia="SassoonPrimaryInfant" w:hAnsi="SassoonPrimaryInfant" w:cs="SassoonPrimaryInfant"/>
              </w:rPr>
              <w:t>To understand and experiment with rhythm and tempo.</w:t>
            </w:r>
          </w:p>
          <w:p w14:paraId="744A6A77" w14:textId="6512B3B8" w:rsidR="004271C7" w:rsidRPr="00D97C7A" w:rsidRDefault="1762780F" w:rsidP="13B72EEA">
            <w:r w:rsidRPr="21E74F7F">
              <w:rPr>
                <w:rFonts w:ascii="SassoonPrimaryInfant" w:eastAsia="SassoonPrimaryInfant" w:hAnsi="SassoonPrimaryInfant" w:cs="SassoonPrimaryInfant"/>
              </w:rPr>
              <w:t>• To create a melodic phrase.</w:t>
            </w:r>
          </w:p>
          <w:p w14:paraId="5B1AC1F0" w14:textId="7CD139AD" w:rsidR="004271C7" w:rsidRPr="00D97C7A" w:rsidRDefault="1762780F" w:rsidP="13B72EEA">
            <w:r w:rsidRPr="21E74F7F">
              <w:rPr>
                <w:rFonts w:ascii="SassoonPrimaryInfant" w:eastAsia="SassoonPrimaryInfant" w:hAnsi="SassoonPrimaryInfant" w:cs="SassoonPrimaryInfant"/>
              </w:rPr>
              <w:t>To compose a piece of electronic music.</w:t>
            </w:r>
          </w:p>
          <w:p w14:paraId="1F72C07D" w14:textId="68EF72DB" w:rsidR="004271C7" w:rsidRPr="00D97C7A" w:rsidRDefault="1762780F" w:rsidP="13B72EEA">
            <w:r w:rsidRPr="21E74F7F">
              <w:rPr>
                <w:rFonts w:ascii="SassoonPrimaryInfant" w:eastAsia="SassoonPrimaryInfant" w:hAnsi="SassoonPrimaryInfant" w:cs="SassoonPrimaryInfant"/>
              </w:rPr>
              <w:t>To understand the basic concept of artificial intelligence. • To identify real-life examples of artificial intelligence. • To recognise the impact of artificial intelligence in daily life.</w:t>
            </w:r>
          </w:p>
          <w:p w14:paraId="2C440A88" w14:textId="2F97E7B2" w:rsidR="004271C7" w:rsidRPr="00D97C7A" w:rsidRDefault="1762780F" w:rsidP="13B72EEA">
            <w:r w:rsidRPr="21E74F7F">
              <w:rPr>
                <w:rFonts w:ascii="SassoonPrimaryInfant" w:eastAsia="SassoonPrimaryInfant" w:hAnsi="SassoonPrimaryInfant" w:cs="SassoonPrimaryInfant"/>
              </w:rPr>
              <w:t>To recap what is meant by the terminology artificial intelligence. • To explore how artificial intelligence can assist and benefit us in various aspects of daily life.</w:t>
            </w:r>
          </w:p>
          <w:p w14:paraId="7659F929" w14:textId="0B5782E4" w:rsidR="004271C7" w:rsidRPr="00D97C7A" w:rsidRDefault="1762780F" w:rsidP="13B72EEA">
            <w:r w:rsidRPr="21E74F7F">
              <w:rPr>
                <w:rFonts w:ascii="SassoonPrimaryInfant" w:eastAsia="SassoonPrimaryInfant" w:hAnsi="SassoonPrimaryInfant" w:cs="SassoonPrimaryInfant"/>
              </w:rPr>
              <w:t xml:space="preserve">To understand the potential applications and impact of AI in the future. • To encourage critical thinking and </w:t>
            </w:r>
            <w:r w:rsidRPr="21E74F7F">
              <w:rPr>
                <w:rFonts w:ascii="SassoonPrimaryInfant" w:eastAsia="SassoonPrimaryInfant" w:hAnsi="SassoonPrimaryInfant" w:cs="SassoonPrimaryInfant"/>
              </w:rPr>
              <w:lastRenderedPageBreak/>
              <w:t>creativity when thinking about the future of AI.</w:t>
            </w:r>
          </w:p>
          <w:p w14:paraId="08CE6F91" w14:textId="66BB7BF9" w:rsidR="004271C7" w:rsidRPr="00D97C7A" w:rsidRDefault="1762780F" w:rsidP="13B72EEA">
            <w:r w:rsidRPr="21E74F7F">
              <w:rPr>
                <w:rFonts w:ascii="SassoonPrimaryInfant" w:eastAsia="SassoonPrimaryInfant" w:hAnsi="SassoonPrimaryInfant" w:cs="SassoonPrimaryInfant"/>
              </w:rPr>
              <w:t>To understand how artificial intelligence is being used to create music and art. • To use artificial intelligence to create music and art.</w:t>
            </w:r>
          </w:p>
        </w:tc>
        <w:tc>
          <w:tcPr>
            <w:tcW w:w="2490" w:type="dxa"/>
          </w:tcPr>
          <w:p w14:paraId="1C0CF12C" w14:textId="71378865" w:rsidR="004271C7" w:rsidRPr="00D97C7A" w:rsidRDefault="1762780F" w:rsidP="13B72EEA">
            <w:r w:rsidRPr="21E74F7F">
              <w:rPr>
                <w:rFonts w:ascii="SassoonPrimaryInfant" w:eastAsia="SassoonPrimaryInfant" w:hAnsi="SassoonPrimaryInfant" w:cs="SassoonPrimaryInfant"/>
              </w:rPr>
              <w:lastRenderedPageBreak/>
              <w:t>To explore how font size and style can affect the impact of a text.</w:t>
            </w:r>
          </w:p>
          <w:p w14:paraId="36CDD009" w14:textId="2C35FB41" w:rsidR="004271C7" w:rsidRPr="00D97C7A" w:rsidRDefault="1762780F" w:rsidP="13B72EEA">
            <w:r w:rsidRPr="21E74F7F">
              <w:rPr>
                <w:rFonts w:ascii="SassoonPrimaryInfant" w:eastAsia="SassoonPrimaryInfant" w:hAnsi="SassoonPrimaryInfant" w:cs="SassoonPrimaryInfant"/>
              </w:rPr>
              <w:t>To use a simulated scenario to produce a news report.</w:t>
            </w:r>
          </w:p>
          <w:p w14:paraId="61CDCEAD" w14:textId="1B584781" w:rsidR="004271C7" w:rsidRPr="00D97C7A" w:rsidRDefault="1762780F" w:rsidP="13B72EEA">
            <w:r w:rsidRPr="21E74F7F">
              <w:rPr>
                <w:rFonts w:ascii="SassoonPrimaryInfant" w:eastAsia="SassoonPrimaryInfant" w:hAnsi="SassoonPrimaryInfant" w:cs="SassoonPrimaryInfant"/>
              </w:rPr>
              <w:t>To use a simulated scenario to write for a community campaign.</w:t>
            </w:r>
          </w:p>
        </w:tc>
      </w:tr>
      <w:tr w:rsidR="004271C7" w:rsidRPr="00D97C7A" w14:paraId="438C9BAA" w14:textId="77777777" w:rsidTr="21E74F7F">
        <w:tc>
          <w:tcPr>
            <w:tcW w:w="1125" w:type="dxa"/>
            <w:shd w:val="clear" w:color="auto" w:fill="D9D9D9" w:themeFill="background1" w:themeFillShade="D9"/>
          </w:tcPr>
          <w:p w14:paraId="0917B7DE" w14:textId="23EBA191" w:rsidR="004271C7" w:rsidRPr="00D97C7A" w:rsidRDefault="66B4C59E" w:rsidP="524565DE">
            <w:pPr>
              <w:rPr>
                <w:rFonts w:ascii="SassoonPrimaryInfant" w:hAnsi="SassoonPrimaryInfant"/>
                <w:b/>
                <w:bCs/>
              </w:rPr>
            </w:pPr>
            <w:r w:rsidRPr="524565DE">
              <w:rPr>
                <w:rFonts w:ascii="SassoonPrimaryInfant" w:hAnsi="SassoonPrimaryInfant"/>
                <w:b/>
                <w:bCs/>
              </w:rPr>
              <w:t>R</w:t>
            </w:r>
            <w:r w:rsidR="42346FC0" w:rsidRPr="524565DE">
              <w:rPr>
                <w:rFonts w:ascii="SassoonPrimaryInfant" w:hAnsi="SassoonPrimaryInfant"/>
                <w:b/>
                <w:bCs/>
              </w:rPr>
              <w:t>WV</w:t>
            </w:r>
          </w:p>
        </w:tc>
        <w:tc>
          <w:tcPr>
            <w:tcW w:w="3835" w:type="dxa"/>
            <w:gridSpan w:val="2"/>
            <w:shd w:val="clear" w:color="auto" w:fill="D9D9D9" w:themeFill="background1" w:themeFillShade="D9"/>
          </w:tcPr>
          <w:p w14:paraId="77CBBF82" w14:textId="31B70598" w:rsidR="004271C7" w:rsidRPr="00D97C7A" w:rsidRDefault="44ED3CA5" w:rsidP="524565DE">
            <w:pPr>
              <w:spacing w:line="259" w:lineRule="auto"/>
              <w:jc w:val="center"/>
              <w:rPr>
                <w:rFonts w:ascii="SassoonPrimaryInfant" w:eastAsia="SassoonPrimaryInfant" w:hAnsi="SassoonPrimaryInfant" w:cs="SassoonPrimaryInfant"/>
              </w:rPr>
            </w:pPr>
            <w:r w:rsidRPr="524565DE">
              <w:rPr>
                <w:rFonts w:ascii="Calibri" w:eastAsia="Calibri" w:hAnsi="Calibri" w:cs="Calibri"/>
                <w:b/>
                <w:bCs/>
                <w:color w:val="5B9BD5" w:themeColor="accent1"/>
                <w:lang w:val="en-US"/>
              </w:rPr>
              <w:t>What does it mean to be a Hindu in Britain today?</w:t>
            </w:r>
          </w:p>
          <w:p w14:paraId="6BB9E253" w14:textId="77777777" w:rsidR="004271C7" w:rsidRPr="00D97C7A" w:rsidRDefault="004271C7" w:rsidP="004271C7">
            <w:pPr>
              <w:jc w:val="center"/>
              <w:rPr>
                <w:rFonts w:ascii="SassoonPrimaryInfant" w:hAnsi="SassoonPrimaryInfant"/>
              </w:rPr>
            </w:pPr>
          </w:p>
        </w:tc>
        <w:tc>
          <w:tcPr>
            <w:tcW w:w="4305" w:type="dxa"/>
            <w:gridSpan w:val="2"/>
            <w:shd w:val="clear" w:color="auto" w:fill="D9D9D9" w:themeFill="background1" w:themeFillShade="D9"/>
          </w:tcPr>
          <w:p w14:paraId="3985856E" w14:textId="059E16EB" w:rsidR="004271C7" w:rsidRPr="00D97C7A" w:rsidRDefault="004271C7" w:rsidP="524565DE">
            <w:pPr>
              <w:jc w:val="center"/>
              <w:rPr>
                <w:rFonts w:ascii="SassoonPrimaryInfant" w:hAnsi="SassoonPrimaryInfant"/>
                <w:b/>
                <w:bCs/>
              </w:rPr>
            </w:pPr>
          </w:p>
          <w:p w14:paraId="2ED3EF1D" w14:textId="097FD684" w:rsidR="004271C7" w:rsidRPr="00D97C7A" w:rsidRDefault="7E54CD53" w:rsidP="524565DE">
            <w:pPr>
              <w:spacing w:line="259" w:lineRule="auto"/>
              <w:jc w:val="center"/>
              <w:rPr>
                <w:rFonts w:ascii="Calibri" w:eastAsia="Calibri" w:hAnsi="Calibri" w:cs="Calibri"/>
                <w:color w:val="FF0000"/>
              </w:rPr>
            </w:pPr>
            <w:r w:rsidRPr="524565DE">
              <w:rPr>
                <w:rFonts w:ascii="Calibri" w:eastAsia="Calibri" w:hAnsi="Calibri" w:cs="Calibri"/>
                <w:b/>
                <w:bCs/>
                <w:color w:val="FF0000"/>
                <w:lang w:val="en-US"/>
              </w:rPr>
              <w:t>Understanding Christianity: Gospel</w:t>
            </w:r>
          </w:p>
          <w:p w14:paraId="40426E3D" w14:textId="1FE603C0" w:rsidR="004271C7" w:rsidRPr="00D97C7A" w:rsidRDefault="7E54CD53" w:rsidP="524565DE">
            <w:pPr>
              <w:spacing w:line="259" w:lineRule="auto"/>
              <w:jc w:val="center"/>
              <w:rPr>
                <w:rFonts w:ascii="Calibri" w:eastAsia="Calibri" w:hAnsi="Calibri" w:cs="Calibri"/>
                <w:color w:val="FF0000"/>
              </w:rPr>
            </w:pPr>
            <w:r w:rsidRPr="524565DE">
              <w:rPr>
                <w:rFonts w:ascii="Calibri" w:eastAsia="Calibri" w:hAnsi="Calibri" w:cs="Calibri"/>
                <w:b/>
                <w:bCs/>
                <w:color w:val="FF0000"/>
                <w:lang w:val="en-US"/>
              </w:rPr>
              <w:t>2A.4 What kind of world did Jesus want?</w:t>
            </w:r>
          </w:p>
          <w:p w14:paraId="23DE523C" w14:textId="5F55AE80" w:rsidR="004271C7" w:rsidRPr="00D97C7A" w:rsidRDefault="004271C7" w:rsidP="524565DE">
            <w:pPr>
              <w:jc w:val="center"/>
              <w:rPr>
                <w:rFonts w:ascii="SassoonPrimaryInfant" w:hAnsi="SassoonPrimaryInfant"/>
              </w:rPr>
            </w:pPr>
          </w:p>
        </w:tc>
        <w:tc>
          <w:tcPr>
            <w:tcW w:w="4815" w:type="dxa"/>
            <w:gridSpan w:val="2"/>
            <w:shd w:val="clear" w:color="auto" w:fill="D9D9D9" w:themeFill="background1" w:themeFillShade="D9"/>
          </w:tcPr>
          <w:p w14:paraId="1DD60DD8" w14:textId="42C2E761" w:rsidR="524565DE" w:rsidRDefault="524565DE" w:rsidP="524565DE">
            <w:pPr>
              <w:spacing w:line="259" w:lineRule="auto"/>
              <w:jc w:val="center"/>
              <w:rPr>
                <w:rFonts w:ascii="Calibri" w:eastAsia="Calibri" w:hAnsi="Calibri" w:cs="Calibri"/>
                <w:b/>
                <w:bCs/>
                <w:color w:val="FF0000"/>
                <w:lang w:val="en-US"/>
              </w:rPr>
            </w:pPr>
          </w:p>
          <w:p w14:paraId="62654F3A" w14:textId="52AC9581" w:rsidR="7BCE79D6" w:rsidRDefault="7BCE79D6" w:rsidP="524565DE">
            <w:pPr>
              <w:spacing w:line="259" w:lineRule="auto"/>
              <w:jc w:val="center"/>
              <w:rPr>
                <w:rFonts w:ascii="SassoonPrimaryInfant" w:eastAsia="SassoonPrimaryInfant" w:hAnsi="SassoonPrimaryInfant" w:cs="SassoonPrimaryInfant"/>
              </w:rPr>
            </w:pPr>
            <w:r w:rsidRPr="524565DE">
              <w:rPr>
                <w:rFonts w:ascii="Calibri" w:eastAsia="Calibri" w:hAnsi="Calibri" w:cs="Calibri"/>
                <w:b/>
                <w:bCs/>
                <w:color w:val="5B9BD5" w:themeColor="accent1"/>
                <w:lang w:val="en-US"/>
              </w:rPr>
              <w:t>Why do some people think life is a journey?</w:t>
            </w:r>
          </w:p>
          <w:p w14:paraId="66EFA077" w14:textId="264CB7B4" w:rsidR="524565DE" w:rsidRDefault="524565DE" w:rsidP="524565DE">
            <w:pPr>
              <w:jc w:val="center"/>
              <w:rPr>
                <w:rFonts w:ascii="SassoonPrimaryInfant" w:hAnsi="SassoonPrimaryInfant"/>
                <w:b/>
                <w:bCs/>
              </w:rPr>
            </w:pPr>
          </w:p>
          <w:p w14:paraId="52E56223" w14:textId="77777777" w:rsidR="004271C7" w:rsidRPr="00D97C7A" w:rsidRDefault="004271C7" w:rsidP="004271C7">
            <w:pPr>
              <w:jc w:val="center"/>
              <w:rPr>
                <w:rFonts w:ascii="SassoonPrimaryInfant" w:hAnsi="SassoonPrimaryInfant"/>
              </w:rPr>
            </w:pPr>
          </w:p>
        </w:tc>
      </w:tr>
      <w:tr w:rsidR="004271C7" w:rsidRPr="00D97C7A" w14:paraId="64F15F7C" w14:textId="77777777" w:rsidTr="21E74F7F">
        <w:tc>
          <w:tcPr>
            <w:tcW w:w="1125" w:type="dxa"/>
          </w:tcPr>
          <w:p w14:paraId="07547A01" w14:textId="77777777" w:rsidR="004271C7" w:rsidRPr="00D97C7A" w:rsidRDefault="004271C7" w:rsidP="004271C7">
            <w:pPr>
              <w:rPr>
                <w:rFonts w:ascii="SassoonPrimaryInfant" w:hAnsi="SassoonPrimaryInfant"/>
              </w:rPr>
            </w:pPr>
          </w:p>
        </w:tc>
        <w:tc>
          <w:tcPr>
            <w:tcW w:w="3835" w:type="dxa"/>
            <w:gridSpan w:val="2"/>
          </w:tcPr>
          <w:p w14:paraId="4D7F473D" w14:textId="30C4915A" w:rsidR="004271C7" w:rsidRPr="00D97C7A" w:rsidRDefault="004271C7" w:rsidP="579FE0F6">
            <w:pPr>
              <w:rPr>
                <w:rFonts w:ascii="SassoonPrimaryInfant" w:eastAsia="SassoonPrimaryInfant" w:hAnsi="SassoonPrimaryInfant" w:cs="SassoonPrimaryInfant"/>
              </w:rPr>
            </w:pPr>
          </w:p>
          <w:p w14:paraId="727683A3" w14:textId="30C4915A" w:rsidR="004271C7" w:rsidRPr="00D97C7A" w:rsidRDefault="579FE0F6" w:rsidP="579FE0F6">
            <w:pPr>
              <w:rPr>
                <w:rFonts w:ascii="SassoonPrimaryInfant" w:eastAsia="SassoonPrimaryInfant" w:hAnsi="SassoonPrimaryInfant" w:cs="SassoonPrimaryInfant"/>
              </w:rPr>
            </w:pPr>
            <w:r w:rsidRPr="579FE0F6">
              <w:rPr>
                <w:rFonts w:ascii="SassoonPrimaryInfant" w:eastAsia="SassoonPrimaryInfant" w:hAnsi="SassoonPrimaryInfant" w:cs="SassoonPrimaryInfant"/>
              </w:rPr>
              <w:lastRenderedPageBreak/>
              <w:t xml:space="preserve">learn about key aspects of Hindu belief and worship. What we call ‘Hinduism’ is the diverse way of life, spiritual practices and beliefs of the Indian people. We are focussing on British Hindus, and there is great diversity in British Hinduism as well as the original Indian Hinduism. </w:t>
            </w:r>
          </w:p>
          <w:p w14:paraId="2C17B0AB" w14:textId="6332101B" w:rsidR="004271C7" w:rsidRPr="00D97C7A" w:rsidRDefault="579FE0F6" w:rsidP="579FE0F6">
            <w:pPr>
              <w:rPr>
                <w:rFonts w:ascii="SassoonPrimaryInfant" w:eastAsia="SassoonPrimaryInfant" w:hAnsi="SassoonPrimaryInfant" w:cs="SassoonPrimaryInfant"/>
              </w:rPr>
            </w:pPr>
            <w:r w:rsidRPr="579FE0F6">
              <w:rPr>
                <w:rFonts w:ascii="SassoonPrimaryInfant" w:eastAsia="SassoonPrimaryInfant" w:hAnsi="SassoonPrimaryInfant" w:cs="SassoonPrimaryInfant"/>
              </w:rPr>
              <w:t>We will find out some key Hindu beliefs, and how these are expressed in thoughts and actions. We will also think about being a Hindu in Britain today.</w:t>
            </w:r>
          </w:p>
          <w:p w14:paraId="6C4E1AD6" w14:textId="3F3FEEC2" w:rsidR="004271C7" w:rsidRPr="00D97C7A" w:rsidRDefault="004271C7" w:rsidP="579FE0F6">
            <w:pPr>
              <w:rPr>
                <w:rFonts w:ascii="SassoonPrimaryInfant" w:eastAsia="SassoonPrimaryInfant" w:hAnsi="SassoonPrimaryInfant" w:cs="SassoonPrimaryInfant"/>
              </w:rPr>
            </w:pPr>
          </w:p>
          <w:p w14:paraId="45EE7A98" w14:textId="4728BD86" w:rsidR="004271C7" w:rsidRPr="00D97C7A" w:rsidRDefault="579FE0F6" w:rsidP="579FE0F6">
            <w:pPr>
              <w:rPr>
                <w:rFonts w:ascii="SassoonPrimaryInfant" w:eastAsia="SassoonPrimaryInfant" w:hAnsi="SassoonPrimaryInfant" w:cs="SassoonPrimaryInfant"/>
              </w:rPr>
            </w:pPr>
            <w:r w:rsidRPr="579FE0F6">
              <w:rPr>
                <w:rFonts w:ascii="SassoonPrimaryInfant" w:eastAsia="SassoonPrimaryInfant" w:hAnsi="SassoonPrimaryInfant" w:cs="SassoonPrimaryInfant"/>
              </w:rPr>
              <w:t>(Link w Festival of Light – Rama and Sita story)</w:t>
            </w:r>
          </w:p>
        </w:tc>
        <w:tc>
          <w:tcPr>
            <w:tcW w:w="4305" w:type="dxa"/>
            <w:gridSpan w:val="2"/>
          </w:tcPr>
          <w:p w14:paraId="6EF6567B" w14:textId="04A08DA0" w:rsidR="579FE0F6" w:rsidRDefault="579FE0F6" w:rsidP="579FE0F6">
            <w:pPr>
              <w:rPr>
                <w:rFonts w:ascii="Calibri" w:eastAsia="Calibri" w:hAnsi="Calibri" w:cs="Calibri"/>
                <w:color w:val="000000" w:themeColor="text1"/>
              </w:rPr>
            </w:pPr>
          </w:p>
          <w:p w14:paraId="738E7118" w14:textId="6C3D763A" w:rsidR="004271C7" w:rsidRPr="00D97C7A" w:rsidRDefault="579FE0F6" w:rsidP="579FE0F6">
            <w:pPr>
              <w:rPr>
                <w:rFonts w:ascii="Calibri" w:eastAsia="Calibri" w:hAnsi="Calibri" w:cs="Calibri"/>
                <w:color w:val="000000" w:themeColor="text1"/>
              </w:rPr>
            </w:pPr>
            <w:r w:rsidRPr="579FE0F6">
              <w:rPr>
                <w:rFonts w:ascii="Calibri" w:eastAsia="Calibri" w:hAnsi="Calibri" w:cs="Calibri"/>
                <w:color w:val="000000" w:themeColor="text1"/>
              </w:rPr>
              <w:lastRenderedPageBreak/>
              <w:t>Identify the stories as part of a Gospel, which tells the story of the life and teaching of Jesus.</w:t>
            </w:r>
          </w:p>
          <w:p w14:paraId="7F0A5B9E" w14:textId="02D7AB73" w:rsidR="004271C7" w:rsidRPr="00D97C7A" w:rsidRDefault="579FE0F6" w:rsidP="579FE0F6">
            <w:pPr>
              <w:rPr>
                <w:rFonts w:ascii="Calibri" w:eastAsia="Calibri" w:hAnsi="Calibri" w:cs="Calibri"/>
                <w:color w:val="000000" w:themeColor="text1"/>
              </w:rPr>
            </w:pPr>
            <w:r w:rsidRPr="579FE0F6">
              <w:rPr>
                <w:rFonts w:ascii="Calibri" w:eastAsia="Calibri" w:hAnsi="Calibri" w:cs="Calibri"/>
                <w:color w:val="000000" w:themeColor="text1"/>
              </w:rPr>
              <w:t>Make clear links between the calling of the first disciples ad how some Christians today try to follow Jesus</w:t>
            </w:r>
          </w:p>
          <w:p w14:paraId="5FCB8E30" w14:textId="47FC88D0" w:rsidR="004271C7" w:rsidRPr="00D97C7A" w:rsidRDefault="579FE0F6" w:rsidP="579FE0F6">
            <w:pPr>
              <w:spacing w:line="259" w:lineRule="auto"/>
              <w:rPr>
                <w:rFonts w:ascii="Calibri" w:eastAsia="Calibri" w:hAnsi="Calibri" w:cs="Calibri"/>
                <w:color w:val="000000" w:themeColor="text1"/>
              </w:rPr>
            </w:pPr>
            <w:r w:rsidRPr="579FE0F6">
              <w:rPr>
                <w:rFonts w:ascii="Calibri" w:eastAsia="Calibri" w:hAnsi="Calibri" w:cs="Calibri"/>
                <w:color w:val="000000" w:themeColor="text1"/>
              </w:rPr>
              <w:t>Offer suggestions about what Jesus’ actions towards a leper might mean for some Christians</w:t>
            </w:r>
          </w:p>
          <w:p w14:paraId="71B1BF61" w14:textId="2A5A760A" w:rsidR="004271C7" w:rsidRPr="00D97C7A" w:rsidRDefault="579FE0F6" w:rsidP="579FE0F6">
            <w:pPr>
              <w:spacing w:line="259" w:lineRule="auto"/>
              <w:rPr>
                <w:rFonts w:ascii="Calibri" w:eastAsia="Calibri" w:hAnsi="Calibri" w:cs="Calibri"/>
                <w:color w:val="000000" w:themeColor="text1"/>
              </w:rPr>
            </w:pPr>
            <w:r w:rsidRPr="579FE0F6">
              <w:rPr>
                <w:rFonts w:ascii="Calibri" w:eastAsia="Calibri" w:hAnsi="Calibri" w:cs="Calibri"/>
                <w:color w:val="000000" w:themeColor="text1"/>
              </w:rPr>
              <w:t>Make simple links between the Bible text and the concept of Gospel</w:t>
            </w:r>
          </w:p>
          <w:p w14:paraId="468839EE" w14:textId="670EC2C6" w:rsidR="004271C7" w:rsidRPr="00D97C7A" w:rsidRDefault="579FE0F6" w:rsidP="579FE0F6">
            <w:pPr>
              <w:spacing w:line="259" w:lineRule="auto"/>
              <w:rPr>
                <w:rFonts w:ascii="Calibri" w:eastAsia="Calibri" w:hAnsi="Calibri" w:cs="Calibri"/>
                <w:color w:val="000000" w:themeColor="text1"/>
              </w:rPr>
            </w:pPr>
            <w:r w:rsidRPr="579FE0F6">
              <w:rPr>
                <w:rFonts w:ascii="Calibri" w:eastAsia="Calibri" w:hAnsi="Calibri" w:cs="Calibri"/>
                <w:color w:val="000000" w:themeColor="text1"/>
              </w:rPr>
              <w:t>Give examples of how some Christians try to show love to all, including how members of the clergy follow Jesus’ teaching</w:t>
            </w:r>
          </w:p>
          <w:p w14:paraId="1CC15738" w14:textId="1AC1D551" w:rsidR="004271C7" w:rsidRPr="00D97C7A" w:rsidRDefault="579FE0F6" w:rsidP="579FE0F6">
            <w:pPr>
              <w:spacing w:line="259" w:lineRule="auto"/>
              <w:rPr>
                <w:rFonts w:ascii="Calibri" w:eastAsia="Calibri" w:hAnsi="Calibri" w:cs="Calibri"/>
                <w:color w:val="000000" w:themeColor="text1"/>
              </w:rPr>
            </w:pPr>
            <w:r w:rsidRPr="579FE0F6">
              <w:rPr>
                <w:rFonts w:ascii="Calibri" w:eastAsia="Calibri" w:hAnsi="Calibri" w:cs="Calibri"/>
                <w:color w:val="000000" w:themeColor="text1"/>
              </w:rPr>
              <w:t xml:space="preserve">Make links between the Bible stories studied and the importance of love, and life in the world today, expressing some ideas of their own clearly </w:t>
            </w:r>
          </w:p>
        </w:tc>
        <w:tc>
          <w:tcPr>
            <w:tcW w:w="4815" w:type="dxa"/>
            <w:gridSpan w:val="2"/>
          </w:tcPr>
          <w:p w14:paraId="6723FFEB" w14:textId="5031DCD6" w:rsidR="004271C7" w:rsidRPr="00D97C7A" w:rsidRDefault="004271C7" w:rsidP="524565DE">
            <w:pPr>
              <w:rPr>
                <w:rFonts w:ascii="SassoonPrimaryInfant" w:hAnsi="SassoonPrimaryInfant"/>
              </w:rPr>
            </w:pPr>
          </w:p>
          <w:p w14:paraId="694EBDA0" w14:textId="55CBB16B" w:rsidR="004271C7" w:rsidRPr="00D97C7A" w:rsidRDefault="4A6446AF" w:rsidP="524565DE">
            <w:pPr>
              <w:rPr>
                <w:rFonts w:ascii="SassoonPrimaryInfant" w:hAnsi="SassoonPrimaryInfant"/>
              </w:rPr>
            </w:pPr>
            <w:r w:rsidRPr="524565DE">
              <w:rPr>
                <w:rFonts w:ascii="SassoonPrimaryInfant" w:hAnsi="SassoonPrimaryInfant"/>
              </w:rPr>
              <w:lastRenderedPageBreak/>
              <w:t xml:space="preserve">Suggest why some people see life as a journey and identify some of the key milestones in this journey </w:t>
            </w:r>
          </w:p>
          <w:p w14:paraId="3FC722B7" w14:textId="589EEE5C" w:rsidR="004271C7" w:rsidRPr="00D97C7A" w:rsidRDefault="4A6446AF" w:rsidP="524565DE">
            <w:pPr>
              <w:rPr>
                <w:rFonts w:ascii="SassoonPrimaryInfant" w:hAnsi="SassoonPrimaryInfant"/>
              </w:rPr>
            </w:pPr>
            <w:r w:rsidRPr="524565DE">
              <w:rPr>
                <w:rFonts w:ascii="SassoonPrimaryInfant" w:hAnsi="SassoonPrimaryInfant"/>
              </w:rPr>
              <w:t xml:space="preserve">Describe what happens in Christian, Jewish and or Hindu ceremonies of commitment and say what these rituals mean </w:t>
            </w:r>
          </w:p>
          <w:p w14:paraId="3B4236B4" w14:textId="75143CEC" w:rsidR="004271C7" w:rsidRPr="00D97C7A" w:rsidRDefault="4A6446AF" w:rsidP="524565DE">
            <w:pPr>
              <w:rPr>
                <w:rFonts w:ascii="SassoonPrimaryInfant" w:hAnsi="SassoonPrimaryInfant"/>
              </w:rPr>
            </w:pPr>
            <w:r w:rsidRPr="524565DE">
              <w:rPr>
                <w:rFonts w:ascii="SassoonPrimaryInfant" w:hAnsi="SassoonPrimaryInfant"/>
              </w:rPr>
              <w:t>Link up some of the questions and answers about how believers show commitment with their own ideas about community, belonging and belief.</w:t>
            </w:r>
          </w:p>
          <w:p w14:paraId="5DA29FD9" w14:textId="5D96DBDD" w:rsidR="004271C7" w:rsidRPr="00D97C7A" w:rsidRDefault="4A6446AF" w:rsidP="524565DE">
            <w:pPr>
              <w:rPr>
                <w:rFonts w:ascii="SassoonPrimaryInfant" w:hAnsi="SassoonPrimaryInfant"/>
              </w:rPr>
            </w:pPr>
            <w:r w:rsidRPr="524565DE">
              <w:rPr>
                <w:rFonts w:ascii="SassoonPrimaryInfant" w:hAnsi="SassoonPrimaryInfant"/>
              </w:rPr>
              <w:t xml:space="preserve">Explain similarities and differences about ceremonies of commitment </w:t>
            </w:r>
          </w:p>
          <w:p w14:paraId="49DA4E48" w14:textId="58080227" w:rsidR="004271C7" w:rsidRPr="00D97C7A" w:rsidRDefault="4A6446AF" w:rsidP="524565DE">
            <w:pPr>
              <w:rPr>
                <w:rFonts w:ascii="SassoonPrimaryInfant" w:hAnsi="SassoonPrimaryInfant"/>
              </w:rPr>
            </w:pPr>
            <w:r w:rsidRPr="524565DE">
              <w:rPr>
                <w:rFonts w:ascii="SassoonPrimaryInfant" w:hAnsi="SassoonPrimaryInfant"/>
              </w:rPr>
              <w:t xml:space="preserve">Discuss and present their own ideas about the value and challenge.  </w:t>
            </w:r>
          </w:p>
          <w:p w14:paraId="549DFA20" w14:textId="448F7025" w:rsidR="004271C7" w:rsidRPr="00D97C7A" w:rsidRDefault="004271C7" w:rsidP="524565DE">
            <w:pPr>
              <w:rPr>
                <w:rFonts w:ascii="SassoonPrimaryInfant" w:hAnsi="SassoonPrimaryInfant"/>
              </w:rPr>
            </w:pPr>
          </w:p>
        </w:tc>
      </w:tr>
      <w:tr w:rsidR="004271C7" w:rsidRPr="00D97C7A" w14:paraId="0C34CAD3" w14:textId="77777777" w:rsidTr="21E74F7F">
        <w:tc>
          <w:tcPr>
            <w:tcW w:w="1125" w:type="dxa"/>
            <w:shd w:val="clear" w:color="auto" w:fill="D9D9D9" w:themeFill="background1" w:themeFillShade="D9"/>
          </w:tcPr>
          <w:p w14:paraId="624C4B4B" w14:textId="77777777" w:rsidR="004271C7" w:rsidRPr="00D97C7A" w:rsidRDefault="004271C7" w:rsidP="004271C7">
            <w:pPr>
              <w:rPr>
                <w:rFonts w:ascii="SassoonPrimaryInfant" w:hAnsi="SassoonPrimaryInfant"/>
                <w:b/>
              </w:rPr>
            </w:pPr>
            <w:r w:rsidRPr="00D97C7A">
              <w:rPr>
                <w:rFonts w:ascii="SassoonPrimaryInfant" w:hAnsi="SassoonPrimaryInfant"/>
                <w:b/>
              </w:rPr>
              <w:lastRenderedPageBreak/>
              <w:t>PHSE</w:t>
            </w:r>
          </w:p>
        </w:tc>
        <w:tc>
          <w:tcPr>
            <w:tcW w:w="2010" w:type="dxa"/>
            <w:shd w:val="clear" w:color="auto" w:fill="D9D9D9" w:themeFill="background1" w:themeFillShade="D9"/>
          </w:tcPr>
          <w:p w14:paraId="1CF6B7C8" w14:textId="77777777" w:rsidR="004271C7" w:rsidRPr="00D97C7A" w:rsidRDefault="004271C7" w:rsidP="004271C7">
            <w:pPr>
              <w:jc w:val="center"/>
              <w:rPr>
                <w:rFonts w:ascii="SassoonPrimaryInfant" w:hAnsi="SassoonPrimaryInfant"/>
                <w:b/>
              </w:rPr>
            </w:pPr>
            <w:r w:rsidRPr="00D97C7A">
              <w:rPr>
                <w:rFonts w:ascii="SassoonPrimaryInfant" w:hAnsi="SassoonPrimaryInfant"/>
                <w:b/>
              </w:rPr>
              <w:t>Being Me In My World</w:t>
            </w:r>
          </w:p>
          <w:p w14:paraId="5043CB0F" w14:textId="77777777" w:rsidR="004271C7" w:rsidRPr="00D97C7A" w:rsidRDefault="004271C7" w:rsidP="004271C7">
            <w:pPr>
              <w:jc w:val="center"/>
              <w:rPr>
                <w:rFonts w:ascii="SassoonPrimaryInfant" w:hAnsi="SassoonPrimaryInfant"/>
                <w:b/>
              </w:rPr>
            </w:pPr>
          </w:p>
        </w:tc>
        <w:tc>
          <w:tcPr>
            <w:tcW w:w="1825" w:type="dxa"/>
            <w:shd w:val="clear" w:color="auto" w:fill="D9D9D9" w:themeFill="background1" w:themeFillShade="D9"/>
          </w:tcPr>
          <w:p w14:paraId="17ADDC7D" w14:textId="77777777" w:rsidR="004271C7" w:rsidRPr="00D97C7A" w:rsidRDefault="004271C7" w:rsidP="004271C7">
            <w:pPr>
              <w:jc w:val="center"/>
              <w:rPr>
                <w:rFonts w:ascii="SassoonPrimaryInfant" w:hAnsi="SassoonPrimaryInfant"/>
                <w:b/>
              </w:rPr>
            </w:pPr>
            <w:r w:rsidRPr="00D97C7A">
              <w:rPr>
                <w:rFonts w:ascii="SassoonPrimaryInfant" w:hAnsi="SassoonPrimaryInfant"/>
                <w:b/>
              </w:rPr>
              <w:t>Celebrating differences</w:t>
            </w:r>
          </w:p>
          <w:p w14:paraId="07459315" w14:textId="77777777" w:rsidR="004271C7" w:rsidRPr="00D97C7A" w:rsidRDefault="004271C7" w:rsidP="004271C7">
            <w:pPr>
              <w:jc w:val="center"/>
              <w:rPr>
                <w:rFonts w:ascii="SassoonPrimaryInfant" w:hAnsi="SassoonPrimaryInfant"/>
                <w:b/>
              </w:rPr>
            </w:pPr>
          </w:p>
        </w:tc>
        <w:tc>
          <w:tcPr>
            <w:tcW w:w="2205" w:type="dxa"/>
            <w:shd w:val="clear" w:color="auto" w:fill="D9D9D9" w:themeFill="background1" w:themeFillShade="D9"/>
          </w:tcPr>
          <w:p w14:paraId="2BF6F697" w14:textId="77777777" w:rsidR="004271C7" w:rsidRPr="00D97C7A" w:rsidRDefault="004271C7" w:rsidP="004271C7">
            <w:pPr>
              <w:jc w:val="center"/>
              <w:rPr>
                <w:rFonts w:ascii="SassoonPrimaryInfant" w:hAnsi="SassoonPrimaryInfant"/>
                <w:b/>
              </w:rPr>
            </w:pPr>
            <w:r w:rsidRPr="00D97C7A">
              <w:rPr>
                <w:rFonts w:ascii="SassoonPrimaryInfant" w:hAnsi="SassoonPrimaryInfant"/>
                <w:b/>
              </w:rPr>
              <w:t>Dreams and Goals</w:t>
            </w:r>
          </w:p>
          <w:p w14:paraId="6537F28F" w14:textId="77777777" w:rsidR="004271C7" w:rsidRPr="00D97C7A" w:rsidRDefault="004271C7" w:rsidP="004271C7">
            <w:pPr>
              <w:jc w:val="center"/>
              <w:rPr>
                <w:rFonts w:ascii="SassoonPrimaryInfant" w:hAnsi="SassoonPrimaryInfant"/>
                <w:b/>
              </w:rPr>
            </w:pPr>
          </w:p>
        </w:tc>
        <w:tc>
          <w:tcPr>
            <w:tcW w:w="2100" w:type="dxa"/>
            <w:shd w:val="clear" w:color="auto" w:fill="D9D9D9" w:themeFill="background1" w:themeFillShade="D9"/>
          </w:tcPr>
          <w:p w14:paraId="76698259" w14:textId="0A729688" w:rsidR="004271C7" w:rsidRPr="00D97C7A" w:rsidRDefault="3F003F19" w:rsidP="73CD67B1">
            <w:pPr>
              <w:jc w:val="center"/>
              <w:rPr>
                <w:rFonts w:ascii="SassoonPrimaryInfant" w:hAnsi="SassoonPrimaryInfant"/>
                <w:b/>
                <w:bCs/>
              </w:rPr>
            </w:pPr>
            <w:r w:rsidRPr="73CD67B1">
              <w:rPr>
                <w:rFonts w:ascii="SassoonPrimaryInfant" w:hAnsi="SassoonPrimaryInfant"/>
                <w:b/>
                <w:bCs/>
              </w:rPr>
              <w:t>Anxiety Curriculum</w:t>
            </w:r>
          </w:p>
          <w:p w14:paraId="6DFB9E20" w14:textId="77777777" w:rsidR="004271C7" w:rsidRPr="00D97C7A" w:rsidRDefault="004271C7" w:rsidP="004271C7">
            <w:pPr>
              <w:jc w:val="center"/>
              <w:rPr>
                <w:rFonts w:ascii="SassoonPrimaryInfant" w:hAnsi="SassoonPrimaryInfant"/>
                <w:b/>
              </w:rPr>
            </w:pPr>
          </w:p>
        </w:tc>
        <w:tc>
          <w:tcPr>
            <w:tcW w:w="2325" w:type="dxa"/>
            <w:shd w:val="clear" w:color="auto" w:fill="D9D9D9" w:themeFill="background1" w:themeFillShade="D9"/>
          </w:tcPr>
          <w:p w14:paraId="1893D781" w14:textId="77777777" w:rsidR="004271C7" w:rsidRPr="00D97C7A" w:rsidRDefault="004271C7" w:rsidP="004271C7">
            <w:pPr>
              <w:jc w:val="center"/>
              <w:rPr>
                <w:rFonts w:ascii="SassoonPrimaryInfant" w:hAnsi="SassoonPrimaryInfant"/>
                <w:b/>
              </w:rPr>
            </w:pPr>
            <w:r w:rsidRPr="00D97C7A">
              <w:rPr>
                <w:rFonts w:ascii="SassoonPrimaryInfant" w:hAnsi="SassoonPrimaryInfant"/>
                <w:b/>
              </w:rPr>
              <w:t>Relationships</w:t>
            </w:r>
          </w:p>
          <w:p w14:paraId="70DF9E56" w14:textId="77777777" w:rsidR="004271C7" w:rsidRPr="00D97C7A" w:rsidRDefault="004271C7" w:rsidP="004271C7">
            <w:pPr>
              <w:jc w:val="center"/>
              <w:rPr>
                <w:rFonts w:ascii="SassoonPrimaryInfant" w:hAnsi="SassoonPrimaryInfant"/>
                <w:b/>
              </w:rPr>
            </w:pPr>
          </w:p>
        </w:tc>
        <w:tc>
          <w:tcPr>
            <w:tcW w:w="2490" w:type="dxa"/>
            <w:shd w:val="clear" w:color="auto" w:fill="D9D9D9" w:themeFill="background1" w:themeFillShade="D9"/>
          </w:tcPr>
          <w:p w14:paraId="74D9B3C1" w14:textId="551C809D" w:rsidR="004271C7" w:rsidRPr="00D97C7A" w:rsidRDefault="73CD67B1" w:rsidP="73CD67B1">
            <w:pPr>
              <w:jc w:val="center"/>
              <w:rPr>
                <w:rFonts w:ascii="SassoonPrimaryInfant" w:hAnsi="SassoonPrimaryInfant"/>
                <w:b/>
                <w:bCs/>
              </w:rPr>
            </w:pPr>
            <w:r w:rsidRPr="73CD67B1">
              <w:rPr>
                <w:rFonts w:ascii="SassoonPrimaryInfant" w:hAnsi="SassoonPrimaryInfant"/>
                <w:b/>
                <w:bCs/>
              </w:rPr>
              <w:t>Changing Me</w:t>
            </w:r>
          </w:p>
          <w:p w14:paraId="1BC130C6" w14:textId="35AAD9DC" w:rsidR="73CD67B1" w:rsidRDefault="73CD67B1" w:rsidP="73CD67B1">
            <w:pPr>
              <w:jc w:val="center"/>
              <w:rPr>
                <w:rFonts w:ascii="SassoonPrimaryInfant" w:hAnsi="SassoonPrimaryInfant"/>
                <w:b/>
                <w:bCs/>
                <w:highlight w:val="red"/>
              </w:rPr>
            </w:pPr>
            <w:r w:rsidRPr="73CD67B1">
              <w:rPr>
                <w:rFonts w:ascii="SassoonPrimaryInfant" w:hAnsi="SassoonPrimaryInfant"/>
                <w:b/>
                <w:bCs/>
                <w:highlight w:val="red"/>
              </w:rPr>
              <w:t>(Opt in lessons)</w:t>
            </w:r>
          </w:p>
          <w:p w14:paraId="44E871BC" w14:textId="77777777" w:rsidR="004271C7" w:rsidRPr="00D97C7A" w:rsidRDefault="004271C7" w:rsidP="004271C7">
            <w:pPr>
              <w:jc w:val="center"/>
              <w:rPr>
                <w:rFonts w:ascii="SassoonPrimaryInfant" w:hAnsi="SassoonPrimaryInfant"/>
                <w:b/>
              </w:rPr>
            </w:pPr>
          </w:p>
        </w:tc>
      </w:tr>
      <w:tr w:rsidR="004271C7" w:rsidRPr="00D97C7A" w14:paraId="3478D62B" w14:textId="77777777" w:rsidTr="21E74F7F">
        <w:tc>
          <w:tcPr>
            <w:tcW w:w="1125" w:type="dxa"/>
          </w:tcPr>
          <w:p w14:paraId="144A5D23" w14:textId="77777777" w:rsidR="004271C7" w:rsidRPr="00D97C7A" w:rsidRDefault="004271C7" w:rsidP="004271C7">
            <w:pPr>
              <w:rPr>
                <w:rFonts w:ascii="SassoonPrimaryInfant" w:hAnsi="SassoonPrimaryInfant"/>
              </w:rPr>
            </w:pPr>
          </w:p>
        </w:tc>
        <w:tc>
          <w:tcPr>
            <w:tcW w:w="2010" w:type="dxa"/>
          </w:tcPr>
          <w:p w14:paraId="1E89ACFC" w14:textId="77777777" w:rsidR="004271C7" w:rsidRPr="00D97C7A" w:rsidRDefault="73CD67B1" w:rsidP="73CD67B1">
            <w:pPr>
              <w:rPr>
                <w:rFonts w:ascii="SassoonPrimaryInfant" w:hAnsi="SassoonPrimaryInfant"/>
              </w:rPr>
            </w:pPr>
            <w:r w:rsidRPr="00D97C7A">
              <w:rPr>
                <w:rFonts w:ascii="SassoonPrimaryInfant" w:hAnsi="SassoonPrimaryInfant"/>
              </w:rPr>
              <w:t>Recognise my class as a community</w:t>
            </w:r>
          </w:p>
          <w:p w14:paraId="7836ECFF" w14:textId="3F019B33" w:rsidR="004271C7" w:rsidRPr="00D97C7A" w:rsidRDefault="73CD67B1" w:rsidP="73CD67B1">
            <w:pPr>
              <w:rPr>
                <w:rFonts w:ascii="SassoonPrimaryInfant" w:hAnsi="SassoonPrimaryInfant"/>
              </w:rPr>
            </w:pPr>
            <w:r w:rsidRPr="73CD67B1">
              <w:rPr>
                <w:rFonts w:ascii="SassoonPrimaryInfant" w:hAnsi="SassoonPrimaryInfant"/>
              </w:rPr>
              <w:t>Know all the children in my new class</w:t>
            </w:r>
          </w:p>
          <w:p w14:paraId="1C24505F" w14:textId="3A1A5345" w:rsidR="004271C7" w:rsidRPr="00D97C7A" w:rsidRDefault="73CD67B1" w:rsidP="73CD67B1">
            <w:pPr>
              <w:rPr>
                <w:rFonts w:ascii="SassoonPrimaryInfant" w:hAnsi="SassoonPrimaryInfant"/>
              </w:rPr>
            </w:pPr>
            <w:r w:rsidRPr="73CD67B1">
              <w:rPr>
                <w:rFonts w:ascii="SassoonPrimaryInfant" w:hAnsi="SassoonPrimaryInfant"/>
              </w:rPr>
              <w:t xml:space="preserve">Know how good it feels to be included in a group and understand how it </w:t>
            </w:r>
            <w:r w:rsidRPr="73CD67B1">
              <w:rPr>
                <w:rFonts w:ascii="SassoonPrimaryInfant" w:hAnsi="SassoonPrimaryInfant"/>
              </w:rPr>
              <w:lastRenderedPageBreak/>
              <w:t>feels to be excluded.</w:t>
            </w:r>
          </w:p>
          <w:p w14:paraId="51F21DCE" w14:textId="2F088E1A" w:rsidR="004271C7" w:rsidRPr="00D97C7A" w:rsidRDefault="73CD67B1" w:rsidP="73CD67B1">
            <w:pPr>
              <w:rPr>
                <w:rFonts w:ascii="SassoonPrimaryInfant" w:hAnsi="SassoonPrimaryInfant"/>
              </w:rPr>
            </w:pPr>
            <w:r w:rsidRPr="73CD67B1">
              <w:rPr>
                <w:rFonts w:ascii="SassoonPrimaryInfant" w:hAnsi="SassoonPrimaryInfant"/>
              </w:rPr>
              <w:t>Take on a role in a group and contribute to the overall outcome.</w:t>
            </w:r>
          </w:p>
          <w:p w14:paraId="5089B6C9" w14:textId="70D9D63D" w:rsidR="004271C7" w:rsidRPr="00D97C7A" w:rsidRDefault="73CD67B1" w:rsidP="73CD67B1">
            <w:pPr>
              <w:rPr>
                <w:rFonts w:ascii="SassoonPrimaryInfant" w:hAnsi="SassoonPrimaryInfant"/>
              </w:rPr>
            </w:pPr>
            <w:r w:rsidRPr="73CD67B1">
              <w:rPr>
                <w:rFonts w:ascii="SassoonPrimaryInfant" w:hAnsi="SassoonPrimaryInfant"/>
              </w:rPr>
              <w:t>Understand how rewards and consequence motivate peoples’ behaviour.</w:t>
            </w:r>
          </w:p>
          <w:p w14:paraId="312D8905" w14:textId="31E3629E" w:rsidR="004271C7" w:rsidRPr="00D97C7A" w:rsidRDefault="004271C7" w:rsidP="73CD67B1">
            <w:pPr>
              <w:rPr>
                <w:rFonts w:ascii="SassoonPrimaryInfant" w:hAnsi="SassoonPrimaryInfant"/>
              </w:rPr>
            </w:pPr>
          </w:p>
          <w:p w14:paraId="5C96FEB1" w14:textId="3C85ECF8" w:rsidR="004271C7" w:rsidRPr="00D97C7A" w:rsidRDefault="004271C7" w:rsidP="73CD67B1">
            <w:pPr>
              <w:rPr>
                <w:rFonts w:ascii="SassoonPrimaryInfant" w:hAnsi="SassoonPrimaryInfant"/>
              </w:rPr>
            </w:pPr>
          </w:p>
        </w:tc>
        <w:tc>
          <w:tcPr>
            <w:tcW w:w="1825" w:type="dxa"/>
          </w:tcPr>
          <w:p w14:paraId="5654F6B0" w14:textId="49F3BE13" w:rsidR="004271C7" w:rsidRPr="00D97C7A" w:rsidRDefault="73CD67B1" w:rsidP="579FE0F6">
            <w:pPr>
              <w:rPr>
                <w:rFonts w:ascii="SassoonPrimaryInfant" w:eastAsia="SassoonPrimaryInfant" w:hAnsi="SassoonPrimaryInfant" w:cs="SassoonPrimaryInfant"/>
              </w:rPr>
            </w:pPr>
            <w:r w:rsidRPr="579FE0F6">
              <w:rPr>
                <w:rFonts w:ascii="Times New Roman" w:eastAsia="Times New Roman" w:hAnsi="Times New Roman" w:cs="Times New Roman"/>
                <w:color w:val="000000" w:themeColor="text1"/>
              </w:rPr>
              <w:lastRenderedPageBreak/>
              <w:t>Try to accept people for who they are</w:t>
            </w:r>
          </w:p>
          <w:p w14:paraId="21444600" w14:textId="16C4A35E" w:rsidR="004271C7" w:rsidRPr="00D97C7A" w:rsidRDefault="73CD67B1" w:rsidP="73CD67B1">
            <w:pPr>
              <w:rPr>
                <w:rFonts w:ascii="SassoonPrimaryInfant" w:eastAsia="SassoonPrimaryInfant" w:hAnsi="SassoonPrimaryInfant" w:cs="SassoonPrimaryInfant"/>
              </w:rPr>
            </w:pPr>
            <w:r w:rsidRPr="579FE0F6">
              <w:rPr>
                <w:rFonts w:ascii="Times New Roman" w:eastAsia="Times New Roman" w:hAnsi="Times New Roman" w:cs="Times New Roman"/>
                <w:color w:val="000000" w:themeColor="text1"/>
              </w:rPr>
              <w:t xml:space="preserve">  I can question why I think what I do about other people  </w:t>
            </w:r>
          </w:p>
          <w:p w14:paraId="780F4766" w14:textId="50E7565D"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 xml:space="preserve">Know how it might feel to be a </w:t>
            </w:r>
            <w:r w:rsidRPr="73CD67B1">
              <w:rPr>
                <w:rFonts w:ascii="Times New Roman" w:eastAsia="Times New Roman" w:hAnsi="Times New Roman" w:cs="Times New Roman"/>
                <w:color w:val="000000" w:themeColor="text1"/>
              </w:rPr>
              <w:lastRenderedPageBreak/>
              <w:t xml:space="preserve">witness to and a target of bullying Problem-solve a bullying situation with others </w:t>
            </w:r>
          </w:p>
          <w:p w14:paraId="62A01DA4" w14:textId="1589658F"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 xml:space="preserve">Like and respect the unique features of my physical appearance </w:t>
            </w:r>
          </w:p>
          <w:p w14:paraId="3098DE1A" w14:textId="3045A357"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 xml:space="preserve"> Anti-Bullying Week</w:t>
            </w:r>
          </w:p>
        </w:tc>
        <w:tc>
          <w:tcPr>
            <w:tcW w:w="2205" w:type="dxa"/>
          </w:tcPr>
          <w:p w14:paraId="20F6B485" w14:textId="403EF9E1" w:rsidR="004271C7" w:rsidRPr="00D97C7A" w:rsidRDefault="73CD67B1" w:rsidP="73CD67B1">
            <w:pPr>
              <w:rPr>
                <w:rFonts w:ascii="Calibri" w:eastAsia="Calibri" w:hAnsi="Calibri" w:cs="Calibri"/>
              </w:rPr>
            </w:pPr>
            <w:r w:rsidRPr="73CD67B1">
              <w:rPr>
                <w:rFonts w:ascii="Times New Roman" w:eastAsia="Times New Roman" w:hAnsi="Times New Roman" w:cs="Times New Roman"/>
                <w:color w:val="000000" w:themeColor="text1"/>
              </w:rPr>
              <w:lastRenderedPageBreak/>
              <w:t xml:space="preserve">Know how it feels to have hopes and dreams </w:t>
            </w:r>
          </w:p>
          <w:p w14:paraId="37592120" w14:textId="0E174A6D" w:rsidR="004271C7" w:rsidRPr="00D97C7A" w:rsidRDefault="73CD67B1" w:rsidP="73CD67B1">
            <w:pPr>
              <w:rPr>
                <w:rFonts w:ascii="Calibri" w:eastAsia="Calibri" w:hAnsi="Calibri" w:cs="Calibri"/>
              </w:rPr>
            </w:pPr>
            <w:r w:rsidRPr="73CD67B1">
              <w:rPr>
                <w:rFonts w:ascii="Times New Roman" w:eastAsia="Times New Roman" w:hAnsi="Times New Roman" w:cs="Times New Roman"/>
                <w:color w:val="000000" w:themeColor="text1"/>
              </w:rPr>
              <w:t>Know how disappointment feels and can identify when I have felt that way</w:t>
            </w:r>
          </w:p>
          <w:p w14:paraId="72A37230" w14:textId="14FFB362" w:rsidR="004271C7" w:rsidRPr="00D97C7A" w:rsidRDefault="73CD67B1" w:rsidP="73CD67B1">
            <w:pPr>
              <w:rPr>
                <w:rFonts w:ascii="Calibri" w:eastAsia="Calibri" w:hAnsi="Calibri" w:cs="Calibri"/>
              </w:rPr>
            </w:pPr>
            <w:r w:rsidRPr="73CD67B1">
              <w:rPr>
                <w:rFonts w:ascii="Times New Roman" w:eastAsia="Times New Roman" w:hAnsi="Times New Roman" w:cs="Times New Roman"/>
                <w:color w:val="000000" w:themeColor="text1"/>
              </w:rPr>
              <w:t xml:space="preserve">Know how to cope with disappointment </w:t>
            </w:r>
            <w:r w:rsidRPr="73CD67B1">
              <w:rPr>
                <w:rFonts w:ascii="Times New Roman" w:eastAsia="Times New Roman" w:hAnsi="Times New Roman" w:cs="Times New Roman"/>
                <w:color w:val="000000" w:themeColor="text1"/>
              </w:rPr>
              <w:lastRenderedPageBreak/>
              <w:t xml:space="preserve">and how to help others cope with theirs </w:t>
            </w:r>
          </w:p>
          <w:p w14:paraId="5820C551" w14:textId="514ADB86" w:rsidR="004271C7" w:rsidRPr="00D97C7A" w:rsidRDefault="73CD67B1" w:rsidP="73CD67B1">
            <w:pPr>
              <w:rPr>
                <w:rFonts w:ascii="Calibri" w:eastAsia="Calibri" w:hAnsi="Calibri" w:cs="Calibri"/>
              </w:rPr>
            </w:pPr>
            <w:r w:rsidRPr="73CD67B1">
              <w:rPr>
                <w:rFonts w:ascii="Times New Roman" w:eastAsia="Times New Roman" w:hAnsi="Times New Roman" w:cs="Times New Roman"/>
                <w:color w:val="000000" w:themeColor="text1"/>
              </w:rPr>
              <w:t xml:space="preserve">Know what it means to be resilient and to have a positive attitude </w:t>
            </w:r>
          </w:p>
          <w:p w14:paraId="07586F94" w14:textId="7412D277" w:rsidR="004271C7" w:rsidRPr="00D97C7A" w:rsidRDefault="73CD67B1" w:rsidP="73CD67B1">
            <w:pPr>
              <w:rPr>
                <w:rFonts w:ascii="Calibri" w:eastAsia="Calibri" w:hAnsi="Calibri" w:cs="Calibri"/>
              </w:rPr>
            </w:pPr>
            <w:r w:rsidRPr="73CD67B1">
              <w:rPr>
                <w:rFonts w:ascii="Times New Roman" w:eastAsia="Times New Roman" w:hAnsi="Times New Roman" w:cs="Times New Roman"/>
                <w:color w:val="000000" w:themeColor="text1"/>
              </w:rPr>
              <w:t xml:space="preserve">Enjoy being part of a group challenge </w:t>
            </w:r>
          </w:p>
          <w:p w14:paraId="2C459071" w14:textId="4884F882" w:rsidR="004271C7" w:rsidRPr="00D97C7A" w:rsidRDefault="73CD67B1" w:rsidP="73CD67B1">
            <w:pPr>
              <w:rPr>
                <w:rFonts w:ascii="Calibri" w:eastAsia="Calibri" w:hAnsi="Calibri" w:cs="Calibri"/>
              </w:rPr>
            </w:pPr>
            <w:r w:rsidRPr="73CD67B1">
              <w:rPr>
                <w:rFonts w:ascii="Times New Roman" w:eastAsia="Times New Roman" w:hAnsi="Times New Roman" w:cs="Times New Roman"/>
                <w:color w:val="000000" w:themeColor="text1"/>
              </w:rPr>
              <w:t>Internet Safety Week</w:t>
            </w:r>
          </w:p>
        </w:tc>
        <w:tc>
          <w:tcPr>
            <w:tcW w:w="2100" w:type="dxa"/>
          </w:tcPr>
          <w:p w14:paraId="6965F243" w14:textId="623BF6E7"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lastRenderedPageBreak/>
              <w:t xml:space="preserve">Lesson 1: Our emotions </w:t>
            </w:r>
          </w:p>
          <w:p w14:paraId="424DD24F" w14:textId="50FA44DC"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Lesson 2: How anxiety feels in our bodies</w:t>
            </w:r>
          </w:p>
          <w:p w14:paraId="30DF9D8F" w14:textId="2C7F9543"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 xml:space="preserve">Lesson 3: The Worry Bucket </w:t>
            </w:r>
          </w:p>
          <w:p w14:paraId="42BD9B0C" w14:textId="47ABE1C4"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Lesson 4: It’s good to talk</w:t>
            </w:r>
          </w:p>
          <w:p w14:paraId="7D3937D3" w14:textId="0E62C50C"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lastRenderedPageBreak/>
              <w:t>Lesson 5: The Worry Monster</w:t>
            </w:r>
          </w:p>
        </w:tc>
        <w:tc>
          <w:tcPr>
            <w:tcW w:w="2325" w:type="dxa"/>
          </w:tcPr>
          <w:p w14:paraId="160980D3" w14:textId="257EE1A2"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lastRenderedPageBreak/>
              <w:t>Identify feelings associated with jealousy and suggest strategies to problem-solve when this happens. Know how most people feel when they lose someone or something they love.</w:t>
            </w:r>
          </w:p>
          <w:p w14:paraId="099B5EB6" w14:textId="698F911A"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lastRenderedPageBreak/>
              <w:t>Talk about someone I know that I no longer see.</w:t>
            </w:r>
          </w:p>
          <w:p w14:paraId="36C238F8" w14:textId="38726ABA"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 xml:space="preserve">Recognise how friendships change, know how to make new friends and how to manage when I fall out with my friends. </w:t>
            </w:r>
          </w:p>
          <w:p w14:paraId="7762A10F" w14:textId="53879AD3"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Know that I can love and be loved.</w:t>
            </w:r>
          </w:p>
        </w:tc>
        <w:tc>
          <w:tcPr>
            <w:tcW w:w="2490" w:type="dxa"/>
          </w:tcPr>
          <w:p w14:paraId="2F5A4C98" w14:textId="02404091"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lastRenderedPageBreak/>
              <w:t>NSPCC PANTS Lesson</w:t>
            </w:r>
          </w:p>
          <w:p w14:paraId="51E4144A" w14:textId="4CEF19E6" w:rsidR="004271C7" w:rsidRPr="00D97C7A" w:rsidRDefault="73CD67B1" w:rsidP="73CD67B1">
            <w:pPr>
              <w:rPr>
                <w:rFonts w:ascii="Times New Roman" w:eastAsia="Times New Roman" w:hAnsi="Times New Roman" w:cs="Times New Roman"/>
                <w:color w:val="000000" w:themeColor="text1"/>
                <w:highlight w:val="red"/>
              </w:rPr>
            </w:pPr>
            <w:r w:rsidRPr="73CD67B1">
              <w:rPr>
                <w:rFonts w:ascii="Times New Roman" w:eastAsia="Times New Roman" w:hAnsi="Times New Roman" w:cs="Times New Roman"/>
                <w:color w:val="000000" w:themeColor="text1"/>
              </w:rPr>
              <w:t xml:space="preserve"> </w:t>
            </w:r>
            <w:r w:rsidRPr="73CD67B1">
              <w:rPr>
                <w:rFonts w:ascii="Times New Roman" w:eastAsia="Times New Roman" w:hAnsi="Times New Roman" w:cs="Times New Roman"/>
                <w:color w:val="000000" w:themeColor="text1"/>
                <w:highlight w:val="red"/>
              </w:rPr>
              <w:t>Understand that some of my personal characteristics have come from my birth parents and that this happens because I am made from the joining of their egg and sperm</w:t>
            </w:r>
            <w:r w:rsidRPr="73CD67B1">
              <w:rPr>
                <w:rFonts w:ascii="Times New Roman" w:eastAsia="Times New Roman" w:hAnsi="Times New Roman" w:cs="Times New Roman"/>
                <w:color w:val="000000" w:themeColor="text1"/>
              </w:rPr>
              <w:t xml:space="preserve"> </w:t>
            </w:r>
          </w:p>
          <w:p w14:paraId="16BE71F3" w14:textId="73EEB892" w:rsidR="004271C7" w:rsidRPr="00D97C7A" w:rsidRDefault="73CD67B1" w:rsidP="73CD67B1">
            <w:pPr>
              <w:rPr>
                <w:rFonts w:ascii="Times New Roman" w:eastAsia="Times New Roman" w:hAnsi="Times New Roman" w:cs="Times New Roman"/>
                <w:color w:val="000000" w:themeColor="text1"/>
                <w:highlight w:val="red"/>
              </w:rPr>
            </w:pPr>
            <w:r w:rsidRPr="73CD67B1">
              <w:rPr>
                <w:rFonts w:ascii="Times New Roman" w:eastAsia="Times New Roman" w:hAnsi="Times New Roman" w:cs="Times New Roman"/>
                <w:color w:val="000000" w:themeColor="text1"/>
                <w:highlight w:val="red"/>
              </w:rPr>
              <w:lastRenderedPageBreak/>
              <w:t>Correctly label the internal and external parts of male and female bodies that are necessary for making a baby</w:t>
            </w:r>
            <w:r w:rsidRPr="73CD67B1">
              <w:rPr>
                <w:rFonts w:ascii="Times New Roman" w:eastAsia="Times New Roman" w:hAnsi="Times New Roman" w:cs="Times New Roman"/>
                <w:color w:val="000000" w:themeColor="text1"/>
              </w:rPr>
              <w:t xml:space="preserve"> </w:t>
            </w:r>
          </w:p>
          <w:p w14:paraId="05F51C4E" w14:textId="712EAB48" w:rsidR="004271C7" w:rsidRPr="00D97C7A" w:rsidRDefault="73CD67B1" w:rsidP="73CD67B1">
            <w:pPr>
              <w:rPr>
                <w:rFonts w:ascii="Times New Roman" w:eastAsia="Times New Roman" w:hAnsi="Times New Roman" w:cs="Times New Roman"/>
                <w:color w:val="000000" w:themeColor="text1"/>
                <w:highlight w:val="red"/>
              </w:rPr>
            </w:pPr>
            <w:r w:rsidRPr="73CD67B1">
              <w:rPr>
                <w:rFonts w:ascii="Times New Roman" w:eastAsia="Times New Roman" w:hAnsi="Times New Roman" w:cs="Times New Roman"/>
                <w:color w:val="000000" w:themeColor="text1"/>
                <w:highlight w:val="red"/>
              </w:rPr>
              <w:t>Describe how a girl’s body changes in order for her to be able to have babies when she is an adult, and that menstruation (having periods) is a natural part of this</w:t>
            </w:r>
            <w:r w:rsidRPr="73CD67B1">
              <w:rPr>
                <w:rFonts w:ascii="Times New Roman" w:eastAsia="Times New Roman" w:hAnsi="Times New Roman" w:cs="Times New Roman"/>
                <w:color w:val="000000" w:themeColor="text1"/>
              </w:rPr>
              <w:t xml:space="preserve"> </w:t>
            </w:r>
          </w:p>
          <w:p w14:paraId="7CF0FB2F" w14:textId="6C380F4B"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 xml:space="preserve">Know how the circle of change works and can apply it to changes I want to make in my life </w:t>
            </w:r>
          </w:p>
          <w:p w14:paraId="637DBA3C" w14:textId="32A3C45A"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 xml:space="preserve">Identify changes that have been and may continue to be outside of my control that I learnt to accept </w:t>
            </w:r>
          </w:p>
          <w:p w14:paraId="6099BB85" w14:textId="2BCE16B8" w:rsidR="004271C7" w:rsidRPr="00D97C7A" w:rsidRDefault="73CD67B1" w:rsidP="73CD67B1">
            <w:pPr>
              <w:rPr>
                <w:rFonts w:ascii="SassoonPrimaryInfant" w:eastAsia="SassoonPrimaryInfant" w:hAnsi="SassoonPrimaryInfant" w:cs="SassoonPrimaryInfant"/>
              </w:rPr>
            </w:pPr>
            <w:r w:rsidRPr="73CD67B1">
              <w:rPr>
                <w:rFonts w:ascii="Times New Roman" w:eastAsia="Times New Roman" w:hAnsi="Times New Roman" w:cs="Times New Roman"/>
                <w:color w:val="000000" w:themeColor="text1"/>
              </w:rPr>
              <w:t>Identify what I am looking forward to when I move to a new class</w:t>
            </w:r>
          </w:p>
        </w:tc>
      </w:tr>
      <w:tr w:rsidR="004271C7" w:rsidRPr="00D97C7A" w14:paraId="0BE976E2" w14:textId="77777777" w:rsidTr="21E74F7F">
        <w:tc>
          <w:tcPr>
            <w:tcW w:w="1125" w:type="dxa"/>
            <w:shd w:val="clear" w:color="auto" w:fill="D9D9D9" w:themeFill="background1" w:themeFillShade="D9"/>
          </w:tcPr>
          <w:p w14:paraId="4EA36025" w14:textId="77777777" w:rsidR="004271C7" w:rsidRPr="00D97C7A" w:rsidRDefault="004271C7" w:rsidP="004271C7">
            <w:pPr>
              <w:rPr>
                <w:rFonts w:ascii="SassoonPrimaryInfant" w:hAnsi="SassoonPrimaryInfant"/>
                <w:b/>
              </w:rPr>
            </w:pPr>
            <w:r w:rsidRPr="00D97C7A">
              <w:rPr>
                <w:rFonts w:ascii="SassoonPrimaryInfant" w:hAnsi="SassoonPrimaryInfant"/>
                <w:b/>
              </w:rPr>
              <w:lastRenderedPageBreak/>
              <w:t>PE</w:t>
            </w:r>
          </w:p>
        </w:tc>
        <w:tc>
          <w:tcPr>
            <w:tcW w:w="2010" w:type="dxa"/>
            <w:shd w:val="clear" w:color="auto" w:fill="D9D9D9" w:themeFill="background1" w:themeFillShade="D9"/>
          </w:tcPr>
          <w:p w14:paraId="738610EB" w14:textId="2C071D5B" w:rsidR="004271C7" w:rsidRPr="00D97C7A" w:rsidRDefault="4238C7B2" w:rsidP="004271C7">
            <w:pPr>
              <w:rPr>
                <w:rFonts w:ascii="SassoonPrimaryInfant" w:hAnsi="SassoonPrimaryInfant"/>
              </w:rPr>
            </w:pPr>
            <w:r w:rsidRPr="524565DE">
              <w:rPr>
                <w:rFonts w:ascii="SassoonPrimaryInfant" w:hAnsi="SassoonPrimaryInfant"/>
              </w:rPr>
              <w:t>Personal skills</w:t>
            </w:r>
          </w:p>
        </w:tc>
        <w:tc>
          <w:tcPr>
            <w:tcW w:w="1825" w:type="dxa"/>
            <w:shd w:val="clear" w:color="auto" w:fill="D9D9D9" w:themeFill="background1" w:themeFillShade="D9"/>
          </w:tcPr>
          <w:p w14:paraId="637805D2" w14:textId="4C274A43" w:rsidR="004271C7" w:rsidRPr="00D97C7A" w:rsidRDefault="4238C7B2" w:rsidP="004271C7">
            <w:pPr>
              <w:rPr>
                <w:rFonts w:ascii="SassoonPrimaryInfant" w:hAnsi="SassoonPrimaryInfant"/>
              </w:rPr>
            </w:pPr>
            <w:r w:rsidRPr="524565DE">
              <w:rPr>
                <w:rFonts w:ascii="SassoonPrimaryInfant" w:hAnsi="SassoonPrimaryInfant"/>
              </w:rPr>
              <w:t xml:space="preserve">Social </w:t>
            </w:r>
          </w:p>
        </w:tc>
        <w:tc>
          <w:tcPr>
            <w:tcW w:w="2205" w:type="dxa"/>
            <w:shd w:val="clear" w:color="auto" w:fill="D9D9D9" w:themeFill="background1" w:themeFillShade="D9"/>
          </w:tcPr>
          <w:p w14:paraId="463F29E8" w14:textId="04CECCA8" w:rsidR="004271C7" w:rsidRPr="00D97C7A" w:rsidRDefault="4238C7B2" w:rsidP="004271C7">
            <w:pPr>
              <w:rPr>
                <w:rFonts w:ascii="SassoonPrimaryInfant" w:hAnsi="SassoonPrimaryInfant"/>
              </w:rPr>
            </w:pPr>
            <w:r w:rsidRPr="524565DE">
              <w:rPr>
                <w:rFonts w:ascii="SassoonPrimaryInfant" w:hAnsi="SassoonPrimaryInfant"/>
              </w:rPr>
              <w:t>Cognitive</w:t>
            </w:r>
          </w:p>
        </w:tc>
        <w:tc>
          <w:tcPr>
            <w:tcW w:w="2100" w:type="dxa"/>
            <w:shd w:val="clear" w:color="auto" w:fill="D9D9D9" w:themeFill="background1" w:themeFillShade="D9"/>
          </w:tcPr>
          <w:p w14:paraId="53950121" w14:textId="77558045" w:rsidR="004271C7" w:rsidRPr="00D97C7A" w:rsidRDefault="4238C7B2" w:rsidP="004271C7">
            <w:pPr>
              <w:rPr>
                <w:rFonts w:ascii="SassoonPrimaryInfant" w:hAnsi="SassoonPrimaryInfant"/>
              </w:rPr>
            </w:pPr>
            <w:r w:rsidRPr="524565DE">
              <w:rPr>
                <w:rFonts w:ascii="SassoonPrimaryInfant" w:hAnsi="SassoonPrimaryInfant"/>
              </w:rPr>
              <w:t>Creative</w:t>
            </w:r>
          </w:p>
        </w:tc>
        <w:tc>
          <w:tcPr>
            <w:tcW w:w="2325" w:type="dxa"/>
            <w:shd w:val="clear" w:color="auto" w:fill="D9D9D9" w:themeFill="background1" w:themeFillShade="D9"/>
          </w:tcPr>
          <w:p w14:paraId="619C1C36" w14:textId="53C09FDF" w:rsidR="004271C7" w:rsidRPr="00D97C7A" w:rsidRDefault="4238C7B2" w:rsidP="004271C7">
            <w:pPr>
              <w:rPr>
                <w:rFonts w:ascii="SassoonPrimaryInfant" w:hAnsi="SassoonPrimaryInfant"/>
              </w:rPr>
            </w:pPr>
            <w:r w:rsidRPr="524565DE">
              <w:rPr>
                <w:rFonts w:ascii="SassoonPrimaryInfant" w:hAnsi="SassoonPrimaryInfant"/>
              </w:rPr>
              <w:t xml:space="preserve">Physical </w:t>
            </w:r>
          </w:p>
        </w:tc>
        <w:tc>
          <w:tcPr>
            <w:tcW w:w="2490" w:type="dxa"/>
            <w:shd w:val="clear" w:color="auto" w:fill="D9D9D9" w:themeFill="background1" w:themeFillShade="D9"/>
          </w:tcPr>
          <w:p w14:paraId="4D749FE7" w14:textId="7A3F8C05" w:rsidR="004271C7" w:rsidRPr="00D97C7A" w:rsidRDefault="4238C7B2" w:rsidP="004271C7">
            <w:pPr>
              <w:rPr>
                <w:rFonts w:ascii="SassoonPrimaryInfant" w:hAnsi="SassoonPrimaryInfant"/>
              </w:rPr>
            </w:pPr>
            <w:r w:rsidRPr="524565DE">
              <w:rPr>
                <w:rFonts w:ascii="SassoonPrimaryInfant" w:hAnsi="SassoonPrimaryInfant"/>
              </w:rPr>
              <w:t xml:space="preserve">Health and Fitness </w:t>
            </w:r>
          </w:p>
        </w:tc>
      </w:tr>
      <w:tr w:rsidR="004271C7" w:rsidRPr="00D97C7A" w14:paraId="3B7B4B86" w14:textId="77777777" w:rsidTr="21E74F7F">
        <w:tc>
          <w:tcPr>
            <w:tcW w:w="1125" w:type="dxa"/>
          </w:tcPr>
          <w:p w14:paraId="3A0FF5F2" w14:textId="77777777" w:rsidR="004271C7" w:rsidRPr="00D97C7A" w:rsidRDefault="004271C7" w:rsidP="004271C7">
            <w:pPr>
              <w:rPr>
                <w:rFonts w:ascii="SassoonPrimaryInfant" w:hAnsi="SassoonPrimaryInfant"/>
              </w:rPr>
            </w:pPr>
          </w:p>
        </w:tc>
        <w:tc>
          <w:tcPr>
            <w:tcW w:w="2010" w:type="dxa"/>
          </w:tcPr>
          <w:p w14:paraId="7C9A7025" w14:textId="127EAD4C" w:rsidR="004271C7" w:rsidRPr="00D97C7A" w:rsidRDefault="4F76A25E" w:rsidP="524565DE">
            <w:pPr>
              <w:jc w:val="center"/>
              <w:rPr>
                <w:rFonts w:ascii="SassoonPrimaryInfant" w:eastAsia="SassoonPrimaryInfant" w:hAnsi="SassoonPrimaryInfant" w:cs="SassoonPrimaryInfant"/>
              </w:rPr>
            </w:pPr>
            <w:r w:rsidRPr="68F7A375">
              <w:rPr>
                <w:rFonts w:ascii="SassoonPrimaryInfant" w:eastAsia="SassoonPrimaryInfant" w:hAnsi="SassoonPrimaryInfant" w:cs="SassoonPrimaryInfant"/>
              </w:rPr>
              <w:t xml:space="preserve">Real PE Unit 1: I have begun to challenge myself </w:t>
            </w:r>
          </w:p>
          <w:p w14:paraId="724AB2C0" w14:textId="1FF0DEC4" w:rsidR="004271C7" w:rsidRPr="00D97C7A" w:rsidRDefault="4F76A25E" w:rsidP="524565DE">
            <w:pPr>
              <w:jc w:val="center"/>
              <w:rPr>
                <w:rFonts w:ascii="SassoonPrimaryInfant" w:eastAsia="SassoonPrimaryInfant" w:hAnsi="SassoonPrimaryInfant" w:cs="SassoonPrimaryInfant"/>
              </w:rPr>
            </w:pPr>
            <w:r w:rsidRPr="524565DE">
              <w:rPr>
                <w:rFonts w:ascii="SassoonPrimaryInfant" w:eastAsia="SassoonPrimaryInfant" w:hAnsi="SassoonPrimaryInfant" w:cs="SassoonPrimaryInfant"/>
              </w:rPr>
              <w:t xml:space="preserve">I know where I am with my learning </w:t>
            </w:r>
          </w:p>
          <w:p w14:paraId="11CA956E" w14:textId="2E5C0707" w:rsidR="004271C7" w:rsidRPr="00D97C7A" w:rsidRDefault="4F76A25E" w:rsidP="524565DE">
            <w:pPr>
              <w:jc w:val="center"/>
              <w:rPr>
                <w:rFonts w:ascii="SassoonPrimaryInfant" w:eastAsia="SassoonPrimaryInfant" w:hAnsi="SassoonPrimaryInfant" w:cs="SassoonPrimaryInfant"/>
                <w:b/>
                <w:bCs/>
              </w:rPr>
            </w:pPr>
            <w:r w:rsidRPr="524565DE">
              <w:rPr>
                <w:rFonts w:ascii="SassoonPrimaryInfant" w:eastAsia="SassoonPrimaryInfant" w:hAnsi="SassoonPrimaryInfant" w:cs="SassoonPrimaryInfant"/>
              </w:rPr>
              <w:t>I try several times if at first I don’t succee</w:t>
            </w:r>
            <w:r w:rsidRPr="524565DE">
              <w:rPr>
                <w:rFonts w:ascii="SassoonPrimaryInfant" w:eastAsia="SassoonPrimaryInfant" w:hAnsi="SassoonPrimaryInfant" w:cs="SassoonPrimaryInfant"/>
                <w:b/>
                <w:bCs/>
              </w:rPr>
              <w:t xml:space="preserve">d </w:t>
            </w:r>
          </w:p>
          <w:p w14:paraId="524E9B0B" w14:textId="2AB0CE15" w:rsidR="004271C7" w:rsidRPr="00D97C7A" w:rsidRDefault="004271C7" w:rsidP="524565DE">
            <w:pPr>
              <w:jc w:val="center"/>
              <w:rPr>
                <w:rFonts w:ascii="SassoonPrimaryInfant" w:eastAsia="SassoonPrimaryInfant" w:hAnsi="SassoonPrimaryInfant" w:cs="SassoonPrimaryInfant"/>
                <w:b/>
                <w:bCs/>
              </w:rPr>
            </w:pPr>
          </w:p>
          <w:p w14:paraId="23864AF1" w14:textId="3BDDA784" w:rsidR="004271C7" w:rsidRPr="00D97C7A" w:rsidRDefault="4F76A25E" w:rsidP="524565DE">
            <w:pPr>
              <w:jc w:val="center"/>
              <w:rPr>
                <w:rFonts w:ascii="SassoonPrimaryInfant" w:eastAsia="SassoonPrimaryInfant" w:hAnsi="SassoonPrimaryInfant" w:cs="SassoonPrimaryInfant"/>
                <w:b/>
                <w:bCs/>
              </w:rPr>
            </w:pPr>
            <w:r w:rsidRPr="524565DE">
              <w:rPr>
                <w:rFonts w:ascii="SassoonPrimaryInfant" w:eastAsia="SassoonPrimaryInfant" w:hAnsi="SassoonPrimaryInfant" w:cs="SassoonPrimaryInfant"/>
                <w:b/>
                <w:bCs/>
              </w:rPr>
              <w:t>PE coach: Football</w:t>
            </w:r>
          </w:p>
          <w:p w14:paraId="411614BC" w14:textId="22EF8C21" w:rsidR="004271C7" w:rsidRPr="00D97C7A" w:rsidRDefault="004271C7" w:rsidP="524565DE">
            <w:pPr>
              <w:rPr>
                <w:rFonts w:ascii="SassoonPrimaryInfant" w:eastAsia="SassoonPrimaryInfant" w:hAnsi="SassoonPrimaryInfant" w:cs="SassoonPrimaryInfant"/>
                <w:sz w:val="18"/>
                <w:szCs w:val="18"/>
              </w:rPr>
            </w:pPr>
          </w:p>
          <w:p w14:paraId="5630AD66" w14:textId="3AF37B92" w:rsidR="004271C7" w:rsidRPr="00D97C7A" w:rsidRDefault="004271C7" w:rsidP="524565DE">
            <w:pPr>
              <w:rPr>
                <w:rFonts w:ascii="SassoonPrimaryInfant" w:eastAsia="SassoonPrimaryInfant" w:hAnsi="SassoonPrimaryInfant" w:cs="SassoonPrimaryInfant"/>
                <w:sz w:val="18"/>
                <w:szCs w:val="18"/>
              </w:rPr>
            </w:pPr>
          </w:p>
        </w:tc>
        <w:tc>
          <w:tcPr>
            <w:tcW w:w="1825" w:type="dxa"/>
          </w:tcPr>
          <w:p w14:paraId="05CD7EFB" w14:textId="131BA5AA" w:rsidR="4265A4EB" w:rsidRDefault="4265A4EB" w:rsidP="524565DE">
            <w:pPr>
              <w:rPr>
                <w:rFonts w:ascii="SassoonPrimaryInfant" w:hAnsi="SassoonPrimaryInfant"/>
              </w:rPr>
            </w:pPr>
            <w:r w:rsidRPr="68F7A375">
              <w:rPr>
                <w:rFonts w:ascii="SassoonPrimaryInfant" w:hAnsi="SassoonPrimaryInfant"/>
              </w:rPr>
              <w:t xml:space="preserve">Real PE Unit 2: Social </w:t>
            </w:r>
          </w:p>
          <w:p w14:paraId="6E2DDD08" w14:textId="2D034387" w:rsidR="4265A4EB" w:rsidRDefault="4265A4EB" w:rsidP="524565DE">
            <w:pPr>
              <w:rPr>
                <w:rFonts w:ascii="SassoonPrimaryInfant" w:hAnsi="SassoonPrimaryInfant"/>
              </w:rPr>
            </w:pPr>
            <w:r w:rsidRPr="524565DE">
              <w:rPr>
                <w:rFonts w:ascii="SassoonPrimaryInfant" w:hAnsi="SassoonPrimaryInfant"/>
              </w:rPr>
              <w:t xml:space="preserve">I cooperate well with others and give helpful feedback </w:t>
            </w:r>
          </w:p>
          <w:p w14:paraId="5DD54DAC" w14:textId="18800A56" w:rsidR="4265A4EB" w:rsidRDefault="4265A4EB" w:rsidP="524565DE">
            <w:pPr>
              <w:rPr>
                <w:rFonts w:ascii="SassoonPrimaryInfant" w:hAnsi="SassoonPrimaryInfant"/>
              </w:rPr>
            </w:pPr>
            <w:r w:rsidRPr="524565DE">
              <w:rPr>
                <w:rFonts w:ascii="SassoonPrimaryInfant" w:hAnsi="SassoonPrimaryInfant"/>
              </w:rPr>
              <w:t xml:space="preserve">I am happy show and tell others about my ideas </w:t>
            </w:r>
          </w:p>
          <w:p w14:paraId="046C3195" w14:textId="7706F43E" w:rsidR="4265A4EB" w:rsidRDefault="4265A4EB" w:rsidP="524565DE">
            <w:pPr>
              <w:rPr>
                <w:rFonts w:ascii="SassoonPrimaryInfant" w:hAnsi="SassoonPrimaryInfant"/>
              </w:rPr>
            </w:pPr>
            <w:r w:rsidRPr="524565DE">
              <w:rPr>
                <w:rFonts w:ascii="SassoonPrimaryInfant" w:hAnsi="SassoonPrimaryInfant"/>
              </w:rPr>
              <w:t xml:space="preserve">I can help, praise and encourage others in their learning </w:t>
            </w:r>
          </w:p>
          <w:p w14:paraId="526C7AEA" w14:textId="443470FB" w:rsidR="524565DE" w:rsidRDefault="524565DE" w:rsidP="524565DE">
            <w:pPr>
              <w:rPr>
                <w:rFonts w:ascii="SassoonPrimaryInfant" w:hAnsi="SassoonPrimaryInfant"/>
              </w:rPr>
            </w:pPr>
          </w:p>
          <w:p w14:paraId="61829076" w14:textId="672BE47B" w:rsidR="004271C7" w:rsidRPr="00D97C7A" w:rsidRDefault="4265A4EB" w:rsidP="004271C7">
            <w:pPr>
              <w:rPr>
                <w:rFonts w:ascii="SassoonPrimaryInfant" w:hAnsi="SassoonPrimaryInfant"/>
              </w:rPr>
            </w:pPr>
            <w:r w:rsidRPr="524565DE">
              <w:rPr>
                <w:rFonts w:ascii="SassoonPrimaryInfant" w:hAnsi="SassoonPrimaryInfant"/>
              </w:rPr>
              <w:t xml:space="preserve">PE </w:t>
            </w:r>
            <w:r w:rsidR="564FC5A0" w:rsidRPr="524565DE">
              <w:rPr>
                <w:rFonts w:ascii="SassoonPrimaryInfant" w:hAnsi="SassoonPrimaryInfant"/>
              </w:rPr>
              <w:t>coach</w:t>
            </w:r>
            <w:r w:rsidRPr="524565DE">
              <w:rPr>
                <w:rFonts w:ascii="SassoonPrimaryInfant" w:hAnsi="SassoonPrimaryInfant"/>
              </w:rPr>
              <w:t xml:space="preserve">: Rugby </w:t>
            </w:r>
          </w:p>
        </w:tc>
        <w:tc>
          <w:tcPr>
            <w:tcW w:w="2205" w:type="dxa"/>
          </w:tcPr>
          <w:p w14:paraId="2F0BBBF0" w14:textId="47055CE3" w:rsidR="4265A4EB" w:rsidRDefault="4265A4EB" w:rsidP="524565DE">
            <w:pPr>
              <w:rPr>
                <w:rFonts w:ascii="SassoonPrimaryInfant" w:hAnsi="SassoonPrimaryInfant"/>
              </w:rPr>
            </w:pPr>
            <w:r w:rsidRPr="68F7A375">
              <w:rPr>
                <w:rFonts w:ascii="SassoonPrimaryInfant" w:hAnsi="SassoonPrimaryInfant"/>
              </w:rPr>
              <w:t>Real Gym Unit 1</w:t>
            </w:r>
          </w:p>
          <w:p w14:paraId="79019C07" w14:textId="2928329D" w:rsidR="4265A4EB" w:rsidRDefault="4265A4EB" w:rsidP="524565DE">
            <w:pPr>
              <w:rPr>
                <w:rFonts w:ascii="SassoonPrimaryInfant" w:hAnsi="SassoonPrimaryInfant"/>
              </w:rPr>
            </w:pPr>
            <w:r w:rsidRPr="524565DE">
              <w:rPr>
                <w:rFonts w:ascii="SassoonPrimaryInfant" w:hAnsi="SassoonPrimaryInfant"/>
              </w:rPr>
              <w:t>Cognitive</w:t>
            </w:r>
          </w:p>
          <w:p w14:paraId="637341FB" w14:textId="06ED94DB" w:rsidR="4265A4EB" w:rsidRDefault="4265A4EB" w:rsidP="524565DE">
            <w:pPr>
              <w:rPr>
                <w:rFonts w:ascii="SassoonPrimaryInfant" w:hAnsi="SassoonPrimaryInfant"/>
              </w:rPr>
            </w:pPr>
            <w:r w:rsidRPr="524565DE">
              <w:rPr>
                <w:rFonts w:ascii="SassoonPrimaryInfant" w:hAnsi="SassoonPrimaryInfant"/>
              </w:rPr>
              <w:t xml:space="preserve">I can identify specific parts of performance to work on </w:t>
            </w:r>
          </w:p>
          <w:p w14:paraId="57172571" w14:textId="47193B9F" w:rsidR="4265A4EB" w:rsidRDefault="4265A4EB" w:rsidP="524565DE">
            <w:pPr>
              <w:rPr>
                <w:rFonts w:ascii="SassoonPrimaryInfant" w:hAnsi="SassoonPrimaryInfant"/>
              </w:rPr>
            </w:pPr>
            <w:r w:rsidRPr="524565DE">
              <w:rPr>
                <w:rFonts w:ascii="SassoonPrimaryInfant" w:hAnsi="SassoonPrimaryInfant"/>
              </w:rPr>
              <w:t xml:space="preserve">I can understand ways (criteria) to judge performance </w:t>
            </w:r>
          </w:p>
          <w:p w14:paraId="47E558DC" w14:textId="3DECD613" w:rsidR="4265A4EB" w:rsidRDefault="4265A4EB" w:rsidP="524565DE">
            <w:pPr>
              <w:rPr>
                <w:rFonts w:ascii="SassoonPrimaryInfant" w:hAnsi="SassoonPrimaryInfant"/>
              </w:rPr>
            </w:pPr>
            <w:r w:rsidRPr="524565DE">
              <w:rPr>
                <w:rFonts w:ascii="SassoonPrimaryInfant" w:hAnsi="SassoonPrimaryInfant"/>
              </w:rPr>
              <w:t xml:space="preserve">I can use my awareness of space and others to make good decisions </w:t>
            </w:r>
          </w:p>
          <w:p w14:paraId="0E99AC75" w14:textId="23FF31FB" w:rsidR="524565DE" w:rsidRDefault="524565DE" w:rsidP="524565DE">
            <w:pPr>
              <w:rPr>
                <w:rFonts w:ascii="SassoonPrimaryInfant" w:hAnsi="SassoonPrimaryInfant"/>
              </w:rPr>
            </w:pPr>
          </w:p>
          <w:p w14:paraId="1DD30014" w14:textId="7B464095" w:rsidR="524565DE" w:rsidRDefault="524565DE" w:rsidP="524565DE">
            <w:pPr>
              <w:rPr>
                <w:rFonts w:ascii="SassoonPrimaryInfant" w:hAnsi="SassoonPrimaryInfant"/>
              </w:rPr>
            </w:pPr>
          </w:p>
          <w:p w14:paraId="717B5C2A" w14:textId="21D24D7F" w:rsidR="524565DE" w:rsidRDefault="524565DE" w:rsidP="524565DE">
            <w:pPr>
              <w:rPr>
                <w:rFonts w:ascii="SassoonPrimaryInfant" w:hAnsi="SassoonPrimaryInfant"/>
              </w:rPr>
            </w:pPr>
          </w:p>
          <w:p w14:paraId="2BA226A1" w14:textId="791C7246" w:rsidR="004271C7" w:rsidRPr="00D97C7A" w:rsidRDefault="4265A4EB" w:rsidP="004271C7">
            <w:pPr>
              <w:rPr>
                <w:rFonts w:ascii="SassoonPrimaryInfant" w:hAnsi="SassoonPrimaryInfant"/>
              </w:rPr>
            </w:pPr>
            <w:r w:rsidRPr="524565DE">
              <w:rPr>
                <w:rFonts w:ascii="SassoonPrimaryInfant" w:hAnsi="SassoonPrimaryInfant"/>
              </w:rPr>
              <w:t xml:space="preserve">PE </w:t>
            </w:r>
            <w:r w:rsidR="3931B472" w:rsidRPr="524565DE">
              <w:rPr>
                <w:rFonts w:ascii="SassoonPrimaryInfant" w:hAnsi="SassoonPrimaryInfant"/>
              </w:rPr>
              <w:t>Coach</w:t>
            </w:r>
            <w:r w:rsidRPr="524565DE">
              <w:rPr>
                <w:rFonts w:ascii="SassoonPrimaryInfant" w:hAnsi="SassoonPrimaryInfant"/>
              </w:rPr>
              <w:t xml:space="preserve">: </w:t>
            </w:r>
            <w:r w:rsidR="3059D245" w:rsidRPr="524565DE">
              <w:rPr>
                <w:rFonts w:ascii="SassoonPrimaryInfant" w:hAnsi="SassoonPrimaryInfant"/>
              </w:rPr>
              <w:t xml:space="preserve">HOCKEY </w:t>
            </w:r>
          </w:p>
        </w:tc>
        <w:tc>
          <w:tcPr>
            <w:tcW w:w="2100" w:type="dxa"/>
          </w:tcPr>
          <w:p w14:paraId="10BEBFD7" w14:textId="45491516" w:rsidR="004271C7" w:rsidRPr="00D97C7A" w:rsidRDefault="527BFDB3" w:rsidP="524565DE">
            <w:pPr>
              <w:rPr>
                <w:rFonts w:ascii="SassoonPrimaryInfant" w:hAnsi="SassoonPrimaryInfant"/>
              </w:rPr>
            </w:pPr>
            <w:r w:rsidRPr="68F7A375">
              <w:rPr>
                <w:rFonts w:ascii="SassoonPrimaryInfant" w:hAnsi="SassoonPrimaryInfant"/>
              </w:rPr>
              <w:t xml:space="preserve">Real Dance: Unit 1 </w:t>
            </w:r>
          </w:p>
          <w:p w14:paraId="04AAABFF" w14:textId="47BEB758" w:rsidR="004271C7" w:rsidRPr="00D97C7A" w:rsidRDefault="527BFDB3" w:rsidP="524565DE">
            <w:pPr>
              <w:rPr>
                <w:rFonts w:ascii="SassoonPrimaryInfant" w:hAnsi="SassoonPrimaryInfant"/>
              </w:rPr>
            </w:pPr>
            <w:r w:rsidRPr="524565DE">
              <w:rPr>
                <w:rFonts w:ascii="SassoonPrimaryInfant" w:hAnsi="SassoonPrimaryInfant"/>
              </w:rPr>
              <w:t xml:space="preserve">Creative </w:t>
            </w:r>
          </w:p>
          <w:p w14:paraId="3ED05ABC" w14:textId="3F4EBED8" w:rsidR="004271C7" w:rsidRPr="00D97C7A" w:rsidRDefault="527BFDB3" w:rsidP="524565DE">
            <w:pPr>
              <w:rPr>
                <w:rFonts w:ascii="SassoonPrimaryInfant" w:hAnsi="SassoonPrimaryInfant"/>
              </w:rPr>
            </w:pPr>
            <w:r w:rsidRPr="524565DE">
              <w:rPr>
                <w:rFonts w:ascii="SassoonPrimaryInfant" w:hAnsi="SassoonPrimaryInfant"/>
              </w:rPr>
              <w:t xml:space="preserve">I can link actions and develop sequences of movements that express my own ideas. </w:t>
            </w:r>
          </w:p>
          <w:p w14:paraId="52247AA1" w14:textId="6A76B1D4" w:rsidR="004271C7" w:rsidRPr="00D97C7A" w:rsidRDefault="527BFDB3" w:rsidP="524565DE">
            <w:pPr>
              <w:rPr>
                <w:rFonts w:ascii="SassoonPrimaryInfant" w:hAnsi="SassoonPrimaryInfant"/>
              </w:rPr>
            </w:pPr>
            <w:r w:rsidRPr="524565DE">
              <w:rPr>
                <w:rFonts w:ascii="SassoonPrimaryInfant" w:hAnsi="SassoonPrimaryInfant"/>
              </w:rPr>
              <w:t xml:space="preserve">I can change tactics, rules or tasks to make activities more fun or more challenging </w:t>
            </w:r>
          </w:p>
          <w:p w14:paraId="5A244F9E" w14:textId="6504FEE3" w:rsidR="004271C7" w:rsidRPr="00D97C7A" w:rsidRDefault="004271C7" w:rsidP="524565DE">
            <w:pPr>
              <w:rPr>
                <w:rFonts w:ascii="SassoonPrimaryInfant" w:hAnsi="SassoonPrimaryInfant"/>
              </w:rPr>
            </w:pPr>
          </w:p>
          <w:p w14:paraId="17AD93B2" w14:textId="4C4A1322" w:rsidR="004271C7" w:rsidRPr="00D97C7A" w:rsidRDefault="4D17C80A" w:rsidP="524565DE">
            <w:pPr>
              <w:rPr>
                <w:rFonts w:ascii="SassoonPrimaryInfant" w:hAnsi="SassoonPrimaryInfant"/>
              </w:rPr>
            </w:pPr>
            <w:r w:rsidRPr="524565DE">
              <w:rPr>
                <w:rFonts w:ascii="SassoonPrimaryInfant" w:hAnsi="SassoonPrimaryInfant"/>
              </w:rPr>
              <w:t>PE coach:</w:t>
            </w:r>
          </w:p>
        </w:tc>
        <w:tc>
          <w:tcPr>
            <w:tcW w:w="2325" w:type="dxa"/>
          </w:tcPr>
          <w:p w14:paraId="76366267" w14:textId="5A9C7831" w:rsidR="004271C7" w:rsidRPr="00D97C7A" w:rsidRDefault="527BFDB3" w:rsidP="524565DE">
            <w:pPr>
              <w:rPr>
                <w:rFonts w:ascii="SassoonPrimaryInfant" w:hAnsi="SassoonPrimaryInfant"/>
              </w:rPr>
            </w:pPr>
            <w:r w:rsidRPr="68F7A375">
              <w:rPr>
                <w:rFonts w:ascii="SassoonPrimaryInfant" w:hAnsi="SassoonPrimaryInfant"/>
              </w:rPr>
              <w:t xml:space="preserve">Real PE Unit 5: Physical </w:t>
            </w:r>
          </w:p>
          <w:p w14:paraId="273F43F7" w14:textId="6826B859" w:rsidR="004271C7" w:rsidRPr="00D97C7A" w:rsidRDefault="527BFDB3" w:rsidP="524565DE">
            <w:pPr>
              <w:rPr>
                <w:rFonts w:ascii="SassoonPrimaryInfant" w:hAnsi="SassoonPrimaryInfant"/>
              </w:rPr>
            </w:pPr>
            <w:r w:rsidRPr="524565DE">
              <w:rPr>
                <w:rFonts w:ascii="SassoonPrimaryInfant" w:hAnsi="SassoonPrimaryInfant"/>
              </w:rPr>
              <w:t xml:space="preserve">I can perform a variety of movements and skills with good body intention </w:t>
            </w:r>
          </w:p>
          <w:p w14:paraId="08FB7964" w14:textId="158B3C0E" w:rsidR="004271C7" w:rsidRPr="00D97C7A" w:rsidRDefault="527BFDB3" w:rsidP="524565DE">
            <w:pPr>
              <w:rPr>
                <w:rFonts w:ascii="SassoonPrimaryInfant" w:hAnsi="SassoonPrimaryInfant"/>
              </w:rPr>
            </w:pPr>
            <w:r w:rsidRPr="524565DE">
              <w:rPr>
                <w:rFonts w:ascii="SassoonPrimaryInfant" w:hAnsi="SassoonPrimaryInfant"/>
              </w:rPr>
              <w:t xml:space="preserve">I can link actions together so they can flow </w:t>
            </w:r>
          </w:p>
          <w:p w14:paraId="756F2EC9" w14:textId="7A25FD8D" w:rsidR="004271C7" w:rsidRPr="00D97C7A" w:rsidRDefault="004271C7" w:rsidP="524565DE">
            <w:pPr>
              <w:rPr>
                <w:rFonts w:ascii="SassoonPrimaryInfant" w:hAnsi="SassoonPrimaryInfant"/>
              </w:rPr>
            </w:pPr>
          </w:p>
          <w:p w14:paraId="7877F7A2" w14:textId="352835C0" w:rsidR="004271C7" w:rsidRPr="00D97C7A" w:rsidRDefault="527BFDB3" w:rsidP="524565DE">
            <w:pPr>
              <w:rPr>
                <w:rFonts w:ascii="SassoonPrimaryInfant" w:hAnsi="SassoonPrimaryInfant"/>
              </w:rPr>
            </w:pPr>
            <w:r w:rsidRPr="524565DE">
              <w:rPr>
                <w:rFonts w:ascii="SassoonPrimaryInfant" w:hAnsi="SassoonPrimaryInfant"/>
              </w:rPr>
              <w:t xml:space="preserve">PE </w:t>
            </w:r>
            <w:r w:rsidR="3009E1D7" w:rsidRPr="524565DE">
              <w:rPr>
                <w:rFonts w:ascii="SassoonPrimaryInfant" w:hAnsi="SassoonPrimaryInfant"/>
              </w:rPr>
              <w:t>Coach</w:t>
            </w:r>
            <w:r w:rsidRPr="524565DE">
              <w:rPr>
                <w:rFonts w:ascii="SassoonPrimaryInfant" w:hAnsi="SassoonPrimaryInfant"/>
              </w:rPr>
              <w:t xml:space="preserve">: </w:t>
            </w:r>
          </w:p>
          <w:p w14:paraId="0DE4B5B7" w14:textId="2D6BAB52" w:rsidR="004271C7" w:rsidRPr="00D97C7A" w:rsidRDefault="3059D245" w:rsidP="524565DE">
            <w:pPr>
              <w:rPr>
                <w:rFonts w:ascii="SassoonPrimaryInfant" w:hAnsi="SassoonPrimaryInfant"/>
              </w:rPr>
            </w:pPr>
            <w:r w:rsidRPr="524565DE">
              <w:rPr>
                <w:rFonts w:ascii="SassoonPrimaryInfant" w:hAnsi="SassoonPrimaryInfant"/>
              </w:rPr>
              <w:t xml:space="preserve">ATHELETICS </w:t>
            </w:r>
          </w:p>
        </w:tc>
        <w:tc>
          <w:tcPr>
            <w:tcW w:w="2490" w:type="dxa"/>
          </w:tcPr>
          <w:p w14:paraId="57FB3FAF" w14:textId="2DF01826" w:rsidR="4B25CE3B" w:rsidRDefault="4B25CE3B" w:rsidP="524565DE">
            <w:pPr>
              <w:rPr>
                <w:rFonts w:ascii="SassoonPrimaryInfant" w:hAnsi="SassoonPrimaryInfant"/>
              </w:rPr>
            </w:pPr>
            <w:r w:rsidRPr="68F7A375">
              <w:rPr>
                <w:rFonts w:ascii="SassoonPrimaryInfant" w:hAnsi="SassoonPrimaryInfant"/>
              </w:rPr>
              <w:t xml:space="preserve">Real PE Unit 6: Health and fitness </w:t>
            </w:r>
          </w:p>
          <w:p w14:paraId="7532B05B" w14:textId="71EA5937" w:rsidR="524565DE" w:rsidRDefault="524565DE" w:rsidP="524565DE">
            <w:pPr>
              <w:rPr>
                <w:rFonts w:ascii="SassoonPrimaryInfant" w:hAnsi="SassoonPrimaryInfant"/>
              </w:rPr>
            </w:pPr>
          </w:p>
          <w:p w14:paraId="6566933C" w14:textId="28834FB0" w:rsidR="4B25CE3B" w:rsidRDefault="4B25CE3B" w:rsidP="524565DE">
            <w:pPr>
              <w:rPr>
                <w:rFonts w:ascii="SassoonPrimaryInfant" w:hAnsi="SassoonPrimaryInfant"/>
              </w:rPr>
            </w:pPr>
            <w:r w:rsidRPr="524565DE">
              <w:rPr>
                <w:rFonts w:ascii="SassoonPrimaryInfant" w:hAnsi="SassoonPrimaryInfant"/>
              </w:rPr>
              <w:t xml:space="preserve">I can record and monitor how hard I'm working </w:t>
            </w:r>
          </w:p>
          <w:p w14:paraId="279ABF0F" w14:textId="34F208D2" w:rsidR="4B25CE3B" w:rsidRDefault="4B25CE3B" w:rsidP="524565DE">
            <w:pPr>
              <w:rPr>
                <w:rFonts w:ascii="SassoonPrimaryInfant" w:hAnsi="SassoonPrimaryInfant"/>
              </w:rPr>
            </w:pPr>
            <w:r w:rsidRPr="524565DE">
              <w:rPr>
                <w:rFonts w:ascii="SassoonPrimaryInfant" w:hAnsi="SassoonPrimaryInfant"/>
              </w:rPr>
              <w:t xml:space="preserve">I can describe the basic fitness components </w:t>
            </w:r>
          </w:p>
          <w:p w14:paraId="7195BB20" w14:textId="6E57589B" w:rsidR="4B25CE3B" w:rsidRDefault="4B25CE3B" w:rsidP="524565DE">
            <w:pPr>
              <w:rPr>
                <w:rFonts w:ascii="SassoonPrimaryInfant" w:hAnsi="SassoonPrimaryInfant"/>
              </w:rPr>
            </w:pPr>
            <w:r w:rsidRPr="524565DE">
              <w:rPr>
                <w:rFonts w:ascii="SassoonPrimaryInfant" w:hAnsi="SassoonPrimaryInfant"/>
              </w:rPr>
              <w:t xml:space="preserve">I can explain how often and how long I should exercise to be healthy </w:t>
            </w:r>
          </w:p>
          <w:p w14:paraId="6DCD4EFD" w14:textId="5ADE4AF5" w:rsidR="524565DE" w:rsidRDefault="524565DE" w:rsidP="524565DE">
            <w:pPr>
              <w:rPr>
                <w:rFonts w:ascii="SassoonPrimaryInfant" w:hAnsi="SassoonPrimaryInfant"/>
              </w:rPr>
            </w:pPr>
          </w:p>
          <w:p w14:paraId="33D6CFB5" w14:textId="128EF77D" w:rsidR="524565DE" w:rsidRDefault="524565DE" w:rsidP="524565DE">
            <w:pPr>
              <w:rPr>
                <w:rFonts w:ascii="SassoonPrimaryInfant" w:hAnsi="SassoonPrimaryInfant"/>
              </w:rPr>
            </w:pPr>
          </w:p>
          <w:p w14:paraId="66204FF1" w14:textId="2509216A" w:rsidR="004271C7" w:rsidRPr="00D97C7A" w:rsidRDefault="68187250" w:rsidP="004271C7">
            <w:pPr>
              <w:rPr>
                <w:rFonts w:ascii="SassoonPrimaryInfant" w:hAnsi="SassoonPrimaryInfant"/>
              </w:rPr>
            </w:pPr>
            <w:r w:rsidRPr="73CD67B1">
              <w:rPr>
                <w:rFonts w:ascii="SassoonPrimaryInfant" w:hAnsi="SassoonPrimaryInfant"/>
              </w:rPr>
              <w:t xml:space="preserve">PE outside: </w:t>
            </w:r>
            <w:r w:rsidR="7B06C7C9" w:rsidRPr="73CD67B1">
              <w:rPr>
                <w:rFonts w:ascii="SassoonPrimaryInfant" w:hAnsi="SassoonPrimaryInfant"/>
              </w:rPr>
              <w:t>C</w:t>
            </w:r>
            <w:r w:rsidR="3E9A62D9" w:rsidRPr="73CD67B1">
              <w:rPr>
                <w:rFonts w:ascii="SassoonPrimaryInfant" w:hAnsi="SassoonPrimaryInfant"/>
              </w:rPr>
              <w:t xml:space="preserve">RICKET </w:t>
            </w:r>
            <w:r w:rsidR="7B06C7C9" w:rsidRPr="73CD67B1">
              <w:rPr>
                <w:rFonts w:ascii="SassoonPrimaryInfant" w:hAnsi="SassoonPrimaryInfant"/>
              </w:rPr>
              <w:t xml:space="preserve"> </w:t>
            </w:r>
          </w:p>
        </w:tc>
      </w:tr>
      <w:tr w:rsidR="004271C7" w:rsidRPr="00D97C7A" w14:paraId="4F8B3E01" w14:textId="77777777" w:rsidTr="21E74F7F">
        <w:tc>
          <w:tcPr>
            <w:tcW w:w="1125" w:type="dxa"/>
            <w:shd w:val="clear" w:color="auto" w:fill="D9D9D9" w:themeFill="background1" w:themeFillShade="D9"/>
          </w:tcPr>
          <w:p w14:paraId="6196E423" w14:textId="77777777" w:rsidR="004271C7" w:rsidRPr="00D97C7A" w:rsidRDefault="004271C7" w:rsidP="004271C7">
            <w:pPr>
              <w:rPr>
                <w:rFonts w:ascii="SassoonPrimaryInfant" w:hAnsi="SassoonPrimaryInfant"/>
                <w:b/>
              </w:rPr>
            </w:pPr>
            <w:r w:rsidRPr="00D97C7A">
              <w:rPr>
                <w:rFonts w:ascii="SassoonPrimaryInfant" w:hAnsi="SassoonPrimaryInfant"/>
                <w:b/>
              </w:rPr>
              <w:t>COOKING</w:t>
            </w:r>
          </w:p>
        </w:tc>
        <w:tc>
          <w:tcPr>
            <w:tcW w:w="2010" w:type="dxa"/>
            <w:shd w:val="clear" w:color="auto" w:fill="D9D9D9" w:themeFill="background1" w:themeFillShade="D9"/>
          </w:tcPr>
          <w:p w14:paraId="2DBF0D7D" w14:textId="77777777" w:rsidR="004271C7" w:rsidRPr="00D97C7A" w:rsidRDefault="004271C7" w:rsidP="004271C7">
            <w:pPr>
              <w:rPr>
                <w:rFonts w:ascii="SassoonPrimaryInfant" w:hAnsi="SassoonPrimaryInfant"/>
              </w:rPr>
            </w:pPr>
          </w:p>
        </w:tc>
        <w:tc>
          <w:tcPr>
            <w:tcW w:w="1825" w:type="dxa"/>
            <w:shd w:val="clear" w:color="auto" w:fill="D9D9D9" w:themeFill="background1" w:themeFillShade="D9"/>
          </w:tcPr>
          <w:p w14:paraId="6292CFB1" w14:textId="77777777" w:rsidR="004271C7" w:rsidRPr="00D97C7A" w:rsidRDefault="004271C7" w:rsidP="004271C7">
            <w:pPr>
              <w:rPr>
                <w:rFonts w:ascii="SassoonPrimaryInfant" w:hAnsi="SassoonPrimaryInfant"/>
              </w:rPr>
            </w:pPr>
            <w:r w:rsidRPr="00D97C7A">
              <w:rPr>
                <w:rFonts w:ascii="SassoonPrimaryInfant" w:hAnsi="SassoonPrimaryInfant"/>
              </w:rPr>
              <w:t>Cooking for myself</w:t>
            </w:r>
          </w:p>
        </w:tc>
        <w:tc>
          <w:tcPr>
            <w:tcW w:w="2205" w:type="dxa"/>
            <w:shd w:val="clear" w:color="auto" w:fill="D9D9D9" w:themeFill="background1" w:themeFillShade="D9"/>
          </w:tcPr>
          <w:p w14:paraId="6B62F1B3" w14:textId="77777777" w:rsidR="004271C7" w:rsidRPr="00D97C7A" w:rsidRDefault="004271C7" w:rsidP="004271C7">
            <w:pPr>
              <w:rPr>
                <w:rFonts w:ascii="SassoonPrimaryInfant" w:hAnsi="SassoonPrimaryInfant"/>
              </w:rPr>
            </w:pPr>
          </w:p>
        </w:tc>
        <w:tc>
          <w:tcPr>
            <w:tcW w:w="2100" w:type="dxa"/>
            <w:shd w:val="clear" w:color="auto" w:fill="D9D9D9" w:themeFill="background1" w:themeFillShade="D9"/>
          </w:tcPr>
          <w:p w14:paraId="71B9A714" w14:textId="77777777" w:rsidR="004271C7" w:rsidRPr="00D97C7A" w:rsidRDefault="004271C7" w:rsidP="004271C7">
            <w:pPr>
              <w:rPr>
                <w:rFonts w:ascii="SassoonPrimaryInfant" w:hAnsi="SassoonPrimaryInfant"/>
              </w:rPr>
            </w:pPr>
            <w:r w:rsidRPr="00D97C7A">
              <w:rPr>
                <w:rFonts w:ascii="SassoonPrimaryInfant" w:hAnsi="SassoonPrimaryInfant"/>
              </w:rPr>
              <w:t>Cooking for my family</w:t>
            </w:r>
          </w:p>
        </w:tc>
        <w:tc>
          <w:tcPr>
            <w:tcW w:w="2325" w:type="dxa"/>
            <w:shd w:val="clear" w:color="auto" w:fill="D9D9D9" w:themeFill="background1" w:themeFillShade="D9"/>
          </w:tcPr>
          <w:p w14:paraId="02F2C34E" w14:textId="77777777" w:rsidR="004271C7" w:rsidRPr="00D97C7A" w:rsidRDefault="004271C7" w:rsidP="004271C7">
            <w:pPr>
              <w:rPr>
                <w:rFonts w:ascii="SassoonPrimaryInfant" w:hAnsi="SassoonPrimaryInfant"/>
              </w:rPr>
            </w:pPr>
          </w:p>
        </w:tc>
        <w:tc>
          <w:tcPr>
            <w:tcW w:w="2490" w:type="dxa"/>
            <w:shd w:val="clear" w:color="auto" w:fill="D9D9D9" w:themeFill="background1" w:themeFillShade="D9"/>
          </w:tcPr>
          <w:p w14:paraId="6AD02065" w14:textId="77777777" w:rsidR="004271C7" w:rsidRPr="00D97C7A" w:rsidRDefault="004271C7" w:rsidP="004271C7">
            <w:pPr>
              <w:rPr>
                <w:rFonts w:ascii="SassoonPrimaryInfant" w:hAnsi="SassoonPrimaryInfant"/>
              </w:rPr>
            </w:pPr>
            <w:r w:rsidRPr="00D97C7A">
              <w:rPr>
                <w:rFonts w:ascii="SassoonPrimaryInfant" w:hAnsi="SassoonPrimaryInfant"/>
              </w:rPr>
              <w:t>Cooking for the community</w:t>
            </w:r>
          </w:p>
        </w:tc>
      </w:tr>
      <w:tr w:rsidR="004271C7" w:rsidRPr="00D97C7A" w14:paraId="4D2C988C" w14:textId="77777777" w:rsidTr="21E74F7F">
        <w:tc>
          <w:tcPr>
            <w:tcW w:w="1125" w:type="dxa"/>
          </w:tcPr>
          <w:p w14:paraId="680A4E5D" w14:textId="77777777" w:rsidR="004271C7" w:rsidRPr="00D97C7A" w:rsidRDefault="004271C7" w:rsidP="004271C7">
            <w:pPr>
              <w:rPr>
                <w:rFonts w:ascii="SassoonPrimaryInfant" w:hAnsi="SassoonPrimaryInfant"/>
              </w:rPr>
            </w:pPr>
          </w:p>
        </w:tc>
        <w:tc>
          <w:tcPr>
            <w:tcW w:w="2010" w:type="dxa"/>
          </w:tcPr>
          <w:p w14:paraId="19219836" w14:textId="77777777" w:rsidR="004271C7" w:rsidRPr="00D97C7A" w:rsidRDefault="004271C7" w:rsidP="004271C7">
            <w:pPr>
              <w:rPr>
                <w:rFonts w:ascii="SassoonPrimaryInfant" w:hAnsi="SassoonPrimaryInfant"/>
              </w:rPr>
            </w:pPr>
          </w:p>
        </w:tc>
        <w:tc>
          <w:tcPr>
            <w:tcW w:w="1825" w:type="dxa"/>
          </w:tcPr>
          <w:p w14:paraId="16898D1F" w14:textId="77777777" w:rsidR="004271C7" w:rsidRPr="00D97C7A" w:rsidRDefault="004271C7" w:rsidP="004271C7">
            <w:pPr>
              <w:rPr>
                <w:rFonts w:ascii="SassoonPrimaryInfant" w:hAnsi="SassoonPrimaryInfant"/>
                <w:b/>
              </w:rPr>
            </w:pPr>
            <w:r w:rsidRPr="00D97C7A">
              <w:rPr>
                <w:rFonts w:ascii="SassoonPrimaryInfant" w:hAnsi="SassoonPrimaryInfant"/>
                <w:b/>
              </w:rPr>
              <w:t>Pizza</w:t>
            </w:r>
          </w:p>
          <w:p w14:paraId="69CF7DA3" w14:textId="77777777" w:rsidR="004271C7" w:rsidRPr="00D97C7A" w:rsidRDefault="004271C7" w:rsidP="004271C7">
            <w:pPr>
              <w:rPr>
                <w:rFonts w:ascii="SassoonPrimaryInfant" w:hAnsi="SassoonPrimaryInfant"/>
              </w:rPr>
            </w:pPr>
            <w:r w:rsidRPr="00D97C7A">
              <w:rPr>
                <w:rFonts w:ascii="SassoonPrimaryInfant" w:hAnsi="SassoonPrimaryInfant"/>
              </w:rPr>
              <w:t>Select from and use a wider range of tools and equipment to make a pizza</w:t>
            </w:r>
          </w:p>
          <w:p w14:paraId="46BADD7D" w14:textId="77777777" w:rsidR="004271C7" w:rsidRPr="00D97C7A" w:rsidRDefault="004271C7" w:rsidP="004271C7">
            <w:pPr>
              <w:rPr>
                <w:rFonts w:ascii="SassoonPrimaryInfant" w:hAnsi="SassoonPrimaryInfant"/>
              </w:rPr>
            </w:pPr>
            <w:r w:rsidRPr="00D97C7A">
              <w:rPr>
                <w:rFonts w:ascii="SassoonPrimaryInfant" w:hAnsi="SassoonPrimaryInfant"/>
              </w:rPr>
              <w:t>Select from and use a wide range of ingredients according to their functional properties and aesthetic qualities</w:t>
            </w:r>
          </w:p>
        </w:tc>
        <w:tc>
          <w:tcPr>
            <w:tcW w:w="2205" w:type="dxa"/>
          </w:tcPr>
          <w:p w14:paraId="296FEF7D" w14:textId="77777777" w:rsidR="004271C7" w:rsidRPr="00D97C7A" w:rsidRDefault="004271C7" w:rsidP="004271C7">
            <w:pPr>
              <w:rPr>
                <w:rFonts w:ascii="SassoonPrimaryInfant" w:hAnsi="SassoonPrimaryInfant"/>
              </w:rPr>
            </w:pPr>
          </w:p>
        </w:tc>
        <w:tc>
          <w:tcPr>
            <w:tcW w:w="2100" w:type="dxa"/>
          </w:tcPr>
          <w:p w14:paraId="50DDD5C3" w14:textId="3127DA8B" w:rsidR="004271C7" w:rsidRPr="00D97C7A" w:rsidRDefault="534932DC" w:rsidP="579FE0F6">
            <w:pPr>
              <w:pStyle w:val="Heading3"/>
              <w:spacing w:line="259" w:lineRule="auto"/>
              <w:outlineLvl w:val="2"/>
              <w:rPr>
                <w:rFonts w:ascii="Raleway" w:eastAsia="Raleway" w:hAnsi="Raleway" w:cs="Raleway"/>
                <w:b/>
                <w:bCs/>
                <w:color w:val="333333"/>
                <w:sz w:val="20"/>
                <w:szCs w:val="20"/>
              </w:rPr>
            </w:pPr>
            <w:r w:rsidRPr="579FE0F6">
              <w:rPr>
                <w:rFonts w:ascii="Raleway" w:eastAsia="Raleway" w:hAnsi="Raleway" w:cs="Raleway"/>
                <w:b/>
                <w:bCs/>
                <w:color w:val="333333"/>
                <w:sz w:val="20"/>
                <w:szCs w:val="20"/>
              </w:rPr>
              <w:t>Kashata (Coconut Candy)</w:t>
            </w:r>
          </w:p>
          <w:p w14:paraId="633865E7" w14:textId="3F03A7BB" w:rsidR="004271C7" w:rsidRPr="00D97C7A" w:rsidRDefault="004271C7" w:rsidP="524565DE">
            <w:pPr>
              <w:rPr>
                <w:rFonts w:ascii="SassoonPrimaryInfant" w:hAnsi="SassoonPrimaryInfant"/>
              </w:rPr>
            </w:pPr>
          </w:p>
          <w:p w14:paraId="0E5CF901" w14:textId="77777777" w:rsidR="004271C7" w:rsidRPr="00D97C7A" w:rsidRDefault="6C77D9EF" w:rsidP="524565DE">
            <w:pPr>
              <w:rPr>
                <w:rFonts w:ascii="SassoonPrimaryInfant" w:hAnsi="SassoonPrimaryInfant"/>
              </w:rPr>
            </w:pPr>
            <w:r w:rsidRPr="524565DE">
              <w:rPr>
                <w:rFonts w:ascii="SassoonPrimaryInfant" w:hAnsi="SassoonPrimaryInfant"/>
              </w:rPr>
              <w:t>Select from and use a wide range of ingredients according to their functional properties and aesthetic qualities</w:t>
            </w:r>
          </w:p>
          <w:p w14:paraId="7194DBDC" w14:textId="579468FB" w:rsidR="004271C7" w:rsidRPr="00D97C7A" w:rsidRDefault="004271C7" w:rsidP="524565DE">
            <w:pPr>
              <w:rPr>
                <w:rFonts w:ascii="SassoonPrimaryInfant" w:hAnsi="SassoonPrimaryInfant"/>
              </w:rPr>
            </w:pPr>
          </w:p>
        </w:tc>
        <w:tc>
          <w:tcPr>
            <w:tcW w:w="2325" w:type="dxa"/>
          </w:tcPr>
          <w:p w14:paraId="769D0D3C" w14:textId="77777777" w:rsidR="004271C7" w:rsidRPr="00D97C7A" w:rsidRDefault="004271C7" w:rsidP="004271C7">
            <w:pPr>
              <w:rPr>
                <w:rFonts w:ascii="SassoonPrimaryInfant" w:hAnsi="SassoonPrimaryInfant"/>
              </w:rPr>
            </w:pPr>
          </w:p>
        </w:tc>
        <w:tc>
          <w:tcPr>
            <w:tcW w:w="2490" w:type="dxa"/>
          </w:tcPr>
          <w:p w14:paraId="03362C49" w14:textId="7160E8F6" w:rsidR="004271C7" w:rsidRPr="00D97C7A" w:rsidRDefault="6E0AC18A" w:rsidP="579FE0F6">
            <w:pPr>
              <w:rPr>
                <w:rFonts w:ascii="SassoonPrimaryInfant" w:hAnsi="SassoonPrimaryInfant"/>
                <w:b/>
                <w:bCs/>
              </w:rPr>
            </w:pPr>
            <w:r w:rsidRPr="579FE0F6">
              <w:rPr>
                <w:rFonts w:ascii="SassoonPrimaryInfant" w:hAnsi="SassoonPrimaryInfant"/>
                <w:b/>
                <w:bCs/>
              </w:rPr>
              <w:t>Pasties (cheese and onion)</w:t>
            </w:r>
          </w:p>
          <w:p w14:paraId="2A70C4B0" w14:textId="66B569DF" w:rsidR="579FE0F6" w:rsidRDefault="579FE0F6" w:rsidP="579FE0F6">
            <w:pPr>
              <w:rPr>
                <w:rFonts w:ascii="SassoonPrimaryInfant" w:hAnsi="SassoonPrimaryInfant"/>
                <w:b/>
                <w:bCs/>
              </w:rPr>
            </w:pPr>
          </w:p>
          <w:p w14:paraId="6C7A0068" w14:textId="54C2325D" w:rsidR="004271C7" w:rsidRPr="00D97C7A" w:rsidRDefault="66B4C59E" w:rsidP="004271C7">
            <w:pPr>
              <w:rPr>
                <w:rFonts w:ascii="SassoonPrimaryInfant" w:hAnsi="SassoonPrimaryInfant"/>
              </w:rPr>
            </w:pPr>
            <w:r w:rsidRPr="524565DE">
              <w:rPr>
                <w:rFonts w:ascii="SassoonPrimaryInfant" w:hAnsi="SassoonPrimaryInfant"/>
              </w:rPr>
              <w:t xml:space="preserve">Select from and use a wider range of tools and equipment to make a </w:t>
            </w:r>
          </w:p>
          <w:p w14:paraId="647DF0EA" w14:textId="5362E1EE" w:rsidR="524565DE" w:rsidRDefault="524565DE" w:rsidP="524565DE">
            <w:pPr>
              <w:rPr>
                <w:rFonts w:ascii="SassoonPrimaryInfant" w:hAnsi="SassoonPrimaryInfant"/>
              </w:rPr>
            </w:pPr>
          </w:p>
          <w:p w14:paraId="43F458C6" w14:textId="77777777" w:rsidR="004271C7" w:rsidRPr="00D97C7A" w:rsidRDefault="004271C7" w:rsidP="004271C7">
            <w:pPr>
              <w:rPr>
                <w:rFonts w:ascii="SassoonPrimaryInfant" w:hAnsi="SassoonPrimaryInfant"/>
              </w:rPr>
            </w:pPr>
            <w:r w:rsidRPr="00D97C7A">
              <w:rPr>
                <w:rFonts w:ascii="SassoonPrimaryInfant" w:hAnsi="SassoonPrimaryInfant"/>
              </w:rPr>
              <w:t>Select from and use a wide range of ingredients according to their functional properties and aesthetic qualities</w:t>
            </w:r>
          </w:p>
        </w:tc>
      </w:tr>
    </w:tbl>
    <w:p w14:paraId="4958BEA0" w14:textId="77777777" w:rsidR="00612B76" w:rsidRPr="00D97C7A" w:rsidRDefault="00B1655A" w:rsidP="00DE1215">
      <w:pPr>
        <w:rPr>
          <w:rFonts w:ascii="SassoonPrimaryInfant" w:hAnsi="SassoonPrimaryInfant"/>
        </w:rPr>
      </w:pPr>
      <w:r w:rsidRPr="00D97C7A">
        <w:rPr>
          <w:rFonts w:ascii="SassoonPrimaryInfant" w:hAnsi="SassoonPrimaryInfant"/>
        </w:rPr>
        <w:t xml:space="preserve"> </w:t>
      </w:r>
      <w:r w:rsidR="002E4305" w:rsidRPr="00D97C7A">
        <w:rPr>
          <w:rFonts w:ascii="SassoonPrimaryInfant" w:hAnsi="SassoonPrimaryInfant"/>
        </w:rPr>
        <w:br w:type="page"/>
      </w:r>
      <w:r w:rsidR="00E61705" w:rsidRPr="00D97C7A">
        <w:rPr>
          <w:rFonts w:ascii="SassoonPrimaryInfant" w:hAnsi="SassoonPrimaryInfant"/>
        </w:rPr>
        <w:t>Year 4</w:t>
      </w:r>
      <w:r w:rsidR="00612B76" w:rsidRPr="00D97C7A">
        <w:rPr>
          <w:rFonts w:ascii="SassoonPrimaryInfant" w:hAnsi="SassoonPrimaryInfant"/>
        </w:rPr>
        <w:t xml:space="preserve">     </w:t>
      </w:r>
    </w:p>
    <w:tbl>
      <w:tblPr>
        <w:tblStyle w:val="TableGrid"/>
        <w:tblW w:w="15026" w:type="dxa"/>
        <w:tblInd w:w="-572" w:type="dxa"/>
        <w:tblLook w:val="04A0" w:firstRow="1" w:lastRow="0" w:firstColumn="1" w:lastColumn="0" w:noHBand="0" w:noVBand="1"/>
      </w:tblPr>
      <w:tblGrid>
        <w:gridCol w:w="1869"/>
        <w:gridCol w:w="3294"/>
        <w:gridCol w:w="3465"/>
        <w:gridCol w:w="2730"/>
        <w:gridCol w:w="1776"/>
        <w:gridCol w:w="1892"/>
      </w:tblGrid>
      <w:tr w:rsidR="00065EE1" w:rsidRPr="00D97C7A" w14:paraId="28433616" w14:textId="77777777" w:rsidTr="579FE0F6">
        <w:trPr>
          <w:trHeight w:val="517"/>
          <w:tblHeader/>
        </w:trPr>
        <w:tc>
          <w:tcPr>
            <w:tcW w:w="1869" w:type="dxa"/>
            <w:shd w:val="clear" w:color="auto" w:fill="A6A6A6" w:themeFill="background1" w:themeFillShade="A6"/>
          </w:tcPr>
          <w:p w14:paraId="65F7EEFC" w14:textId="77777777" w:rsidR="004B45F8" w:rsidRPr="00D97C7A" w:rsidRDefault="004B45F8" w:rsidP="007C41F3">
            <w:pPr>
              <w:rPr>
                <w:rFonts w:ascii="SassoonPrimaryInfant" w:hAnsi="SassoonPrimaryInfant"/>
                <w:b/>
              </w:rPr>
            </w:pPr>
            <w:r w:rsidRPr="00D97C7A">
              <w:rPr>
                <w:rFonts w:ascii="SassoonPrimaryInfant" w:hAnsi="SassoonPrimaryInfant"/>
                <w:b/>
              </w:rPr>
              <w:t>Topic Title</w:t>
            </w:r>
          </w:p>
          <w:p w14:paraId="781BCE65" w14:textId="77777777" w:rsidR="004B45F8" w:rsidRPr="00D97C7A" w:rsidRDefault="004B45F8" w:rsidP="007C41F3">
            <w:pPr>
              <w:rPr>
                <w:rFonts w:ascii="SassoonPrimaryInfant" w:hAnsi="SassoonPrimaryInfant"/>
                <w:b/>
              </w:rPr>
            </w:pPr>
            <w:r w:rsidRPr="00D97C7A">
              <w:rPr>
                <w:rFonts w:ascii="SassoonPrimaryInfant" w:hAnsi="SassoonPrimaryInfant"/>
                <w:b/>
              </w:rPr>
              <w:t>+ NC outcomes</w:t>
            </w:r>
          </w:p>
        </w:tc>
        <w:tc>
          <w:tcPr>
            <w:tcW w:w="3294" w:type="dxa"/>
            <w:shd w:val="clear" w:color="auto" w:fill="A6A6A6" w:themeFill="background1" w:themeFillShade="A6"/>
          </w:tcPr>
          <w:p w14:paraId="1F51E196" w14:textId="237047D6" w:rsidR="004B45F8" w:rsidRDefault="004B45F8" w:rsidP="73CD67B1">
            <w:pPr>
              <w:rPr>
                <w:rFonts w:ascii="SassoonPrimaryInfant" w:hAnsi="SassoonPrimaryInfant"/>
                <w:b/>
                <w:bCs/>
              </w:rPr>
            </w:pPr>
            <w:r w:rsidRPr="73CD67B1">
              <w:rPr>
                <w:rFonts w:ascii="SassoonPrimaryInfant" w:hAnsi="SassoonPrimaryInfant"/>
                <w:b/>
                <w:bCs/>
              </w:rPr>
              <w:t>Term 1 and  2</w:t>
            </w:r>
          </w:p>
        </w:tc>
        <w:tc>
          <w:tcPr>
            <w:tcW w:w="3465" w:type="dxa"/>
            <w:shd w:val="clear" w:color="auto" w:fill="A6A6A6" w:themeFill="background1" w:themeFillShade="A6"/>
          </w:tcPr>
          <w:p w14:paraId="4F3E7C7B" w14:textId="77777777" w:rsidR="004B45F8" w:rsidRPr="00D97C7A" w:rsidRDefault="004B45F8" w:rsidP="006E7E55">
            <w:pPr>
              <w:pStyle w:val="ListParagraph"/>
              <w:rPr>
                <w:rFonts w:ascii="SassoonPrimaryInfant" w:hAnsi="SassoonPrimaryInfant"/>
                <w:b/>
              </w:rPr>
            </w:pPr>
            <w:r w:rsidRPr="00D97C7A">
              <w:rPr>
                <w:rFonts w:ascii="SassoonPrimaryInfant" w:hAnsi="SassoonPrimaryInfant"/>
                <w:b/>
              </w:rPr>
              <w:t>Term 3</w:t>
            </w:r>
          </w:p>
        </w:tc>
        <w:tc>
          <w:tcPr>
            <w:tcW w:w="2730" w:type="dxa"/>
            <w:shd w:val="clear" w:color="auto" w:fill="A6A6A6" w:themeFill="background1" w:themeFillShade="A6"/>
          </w:tcPr>
          <w:p w14:paraId="060480B1" w14:textId="77777777" w:rsidR="004B45F8" w:rsidRPr="00D97C7A" w:rsidRDefault="004B45F8" w:rsidP="006E7E55">
            <w:pPr>
              <w:pStyle w:val="ListParagraph"/>
              <w:rPr>
                <w:rFonts w:ascii="SassoonPrimaryInfant" w:hAnsi="SassoonPrimaryInfant"/>
                <w:b/>
              </w:rPr>
            </w:pPr>
            <w:r w:rsidRPr="00D97C7A">
              <w:rPr>
                <w:rFonts w:ascii="SassoonPrimaryInfant" w:hAnsi="SassoonPrimaryInfant"/>
                <w:b/>
              </w:rPr>
              <w:t>Term 4</w:t>
            </w:r>
          </w:p>
        </w:tc>
        <w:tc>
          <w:tcPr>
            <w:tcW w:w="3668" w:type="dxa"/>
            <w:gridSpan w:val="2"/>
            <w:shd w:val="clear" w:color="auto" w:fill="A6A6A6" w:themeFill="background1" w:themeFillShade="A6"/>
          </w:tcPr>
          <w:p w14:paraId="7DC4DC11" w14:textId="57EC3CC4" w:rsidR="004B45F8" w:rsidRDefault="004B45F8" w:rsidP="73CD67B1">
            <w:pPr>
              <w:pStyle w:val="ListParagraph"/>
              <w:rPr>
                <w:rFonts w:ascii="SassoonPrimaryInfant" w:hAnsi="SassoonPrimaryInfant"/>
                <w:b/>
                <w:bCs/>
              </w:rPr>
            </w:pPr>
            <w:r w:rsidRPr="73CD67B1">
              <w:rPr>
                <w:rFonts w:ascii="SassoonPrimaryInfant" w:hAnsi="SassoonPrimaryInfant"/>
                <w:b/>
                <w:bCs/>
              </w:rPr>
              <w:t>Term 5 and  6</w:t>
            </w:r>
          </w:p>
        </w:tc>
      </w:tr>
      <w:tr w:rsidR="00D81903" w:rsidRPr="00D97C7A" w14:paraId="0EE7F1AC" w14:textId="77777777" w:rsidTr="579FE0F6">
        <w:trPr>
          <w:trHeight w:val="517"/>
          <w:tblHeader/>
        </w:trPr>
        <w:tc>
          <w:tcPr>
            <w:tcW w:w="1869" w:type="dxa"/>
            <w:shd w:val="clear" w:color="auto" w:fill="A6A6A6" w:themeFill="background1" w:themeFillShade="A6"/>
          </w:tcPr>
          <w:p w14:paraId="080D2AB3" w14:textId="77777777" w:rsidR="00D81903" w:rsidRPr="00D97C7A" w:rsidRDefault="00D81903" w:rsidP="00D81903">
            <w:pPr>
              <w:rPr>
                <w:rFonts w:ascii="SassoonPrimaryInfant" w:hAnsi="SassoonPrimaryInfant"/>
                <w:b/>
              </w:rPr>
            </w:pPr>
            <w:r w:rsidRPr="00D97C7A">
              <w:rPr>
                <w:rFonts w:ascii="SassoonPrimaryInfant" w:hAnsi="SassoonPrimaryInfant"/>
                <w:b/>
              </w:rPr>
              <w:t>Subject</w:t>
            </w:r>
          </w:p>
        </w:tc>
        <w:tc>
          <w:tcPr>
            <w:tcW w:w="3294" w:type="dxa"/>
            <w:shd w:val="clear" w:color="auto" w:fill="A6A6A6" w:themeFill="background1" w:themeFillShade="A6"/>
          </w:tcPr>
          <w:p w14:paraId="4A8D010E" w14:textId="77777777" w:rsidR="00D81903" w:rsidRPr="00D97C7A" w:rsidRDefault="00D81903" w:rsidP="00D81903">
            <w:pPr>
              <w:jc w:val="center"/>
              <w:rPr>
                <w:rFonts w:ascii="SassoonPrimaryInfant" w:hAnsi="SassoonPrimaryInfant"/>
                <w:b/>
              </w:rPr>
            </w:pPr>
            <w:r w:rsidRPr="00D97C7A">
              <w:rPr>
                <w:rFonts w:ascii="SassoonPrimaryInfant" w:hAnsi="SassoonPrimaryInfant"/>
                <w:b/>
              </w:rPr>
              <w:t>Geography</w:t>
            </w:r>
          </w:p>
        </w:tc>
        <w:tc>
          <w:tcPr>
            <w:tcW w:w="3465" w:type="dxa"/>
            <w:shd w:val="clear" w:color="auto" w:fill="A6A6A6" w:themeFill="background1" w:themeFillShade="A6"/>
          </w:tcPr>
          <w:p w14:paraId="34A04E11" w14:textId="77777777" w:rsidR="00D81903" w:rsidRPr="00D97C7A" w:rsidRDefault="00D81903" w:rsidP="00D81903">
            <w:pPr>
              <w:jc w:val="center"/>
              <w:rPr>
                <w:rFonts w:ascii="SassoonPrimaryInfant" w:hAnsi="SassoonPrimaryInfant"/>
                <w:b/>
              </w:rPr>
            </w:pPr>
            <w:r w:rsidRPr="00D97C7A">
              <w:rPr>
                <w:rFonts w:ascii="SassoonPrimaryInfant" w:hAnsi="SassoonPrimaryInfant"/>
                <w:b/>
              </w:rPr>
              <w:t>DT</w:t>
            </w:r>
          </w:p>
        </w:tc>
        <w:tc>
          <w:tcPr>
            <w:tcW w:w="2730" w:type="dxa"/>
            <w:shd w:val="clear" w:color="auto" w:fill="A6A6A6" w:themeFill="background1" w:themeFillShade="A6"/>
          </w:tcPr>
          <w:p w14:paraId="7D6A7D31" w14:textId="77777777" w:rsidR="00D81903" w:rsidRPr="00D97C7A" w:rsidRDefault="00D81903" w:rsidP="00D81903">
            <w:pPr>
              <w:jc w:val="center"/>
              <w:rPr>
                <w:rFonts w:ascii="SassoonPrimaryInfant" w:hAnsi="SassoonPrimaryInfant"/>
                <w:b/>
              </w:rPr>
            </w:pPr>
            <w:r w:rsidRPr="00D97C7A">
              <w:rPr>
                <w:rFonts w:ascii="SassoonPrimaryInfant" w:hAnsi="SassoonPrimaryInfant"/>
                <w:b/>
              </w:rPr>
              <w:t>Art</w:t>
            </w:r>
          </w:p>
          <w:p w14:paraId="54CD245A" w14:textId="77777777" w:rsidR="00D81903" w:rsidRPr="00D97C7A" w:rsidRDefault="00D81903" w:rsidP="00D81903">
            <w:pPr>
              <w:jc w:val="center"/>
              <w:rPr>
                <w:rFonts w:ascii="SassoonPrimaryInfant" w:hAnsi="SassoonPrimaryInfant"/>
                <w:b/>
              </w:rPr>
            </w:pPr>
          </w:p>
        </w:tc>
        <w:tc>
          <w:tcPr>
            <w:tcW w:w="3668" w:type="dxa"/>
            <w:gridSpan w:val="2"/>
            <w:shd w:val="clear" w:color="auto" w:fill="A6A6A6" w:themeFill="background1" w:themeFillShade="A6"/>
          </w:tcPr>
          <w:p w14:paraId="5AB22ACA" w14:textId="77777777" w:rsidR="00D81903" w:rsidRPr="00D97C7A" w:rsidRDefault="00D81903" w:rsidP="00D81903">
            <w:pPr>
              <w:jc w:val="center"/>
              <w:rPr>
                <w:rFonts w:ascii="SassoonPrimaryInfant" w:hAnsi="SassoonPrimaryInfant"/>
                <w:b/>
              </w:rPr>
            </w:pPr>
            <w:r w:rsidRPr="00D97C7A">
              <w:rPr>
                <w:rFonts w:ascii="SassoonPrimaryInfant" w:hAnsi="SassoonPrimaryInfant"/>
                <w:b/>
              </w:rPr>
              <w:t>History</w:t>
            </w:r>
          </w:p>
        </w:tc>
      </w:tr>
      <w:tr w:rsidR="00D81903" w:rsidRPr="00D97C7A" w14:paraId="150BF323" w14:textId="77777777" w:rsidTr="579FE0F6">
        <w:trPr>
          <w:trHeight w:val="517"/>
          <w:tblHeader/>
        </w:trPr>
        <w:tc>
          <w:tcPr>
            <w:tcW w:w="1869" w:type="dxa"/>
            <w:shd w:val="clear" w:color="auto" w:fill="A6A6A6" w:themeFill="background1" w:themeFillShade="A6"/>
          </w:tcPr>
          <w:p w14:paraId="4938E95B" w14:textId="77777777" w:rsidR="00D81903" w:rsidRPr="00D97C7A" w:rsidRDefault="00D81903" w:rsidP="00D81903">
            <w:pPr>
              <w:rPr>
                <w:rFonts w:ascii="SassoonPrimaryInfant" w:hAnsi="SassoonPrimaryInfant"/>
                <w:b/>
              </w:rPr>
            </w:pPr>
            <w:r w:rsidRPr="00D97C7A">
              <w:rPr>
                <w:rFonts w:ascii="SassoonPrimaryInfant" w:hAnsi="SassoonPrimaryInfant"/>
                <w:b/>
              </w:rPr>
              <w:t>Title</w:t>
            </w:r>
          </w:p>
        </w:tc>
        <w:tc>
          <w:tcPr>
            <w:tcW w:w="3294" w:type="dxa"/>
            <w:shd w:val="clear" w:color="auto" w:fill="A6A6A6" w:themeFill="background1" w:themeFillShade="A6"/>
          </w:tcPr>
          <w:p w14:paraId="64AD8E95" w14:textId="77777777" w:rsidR="00D81903" w:rsidRPr="00D97C7A" w:rsidRDefault="00D81903" w:rsidP="00D81903">
            <w:pPr>
              <w:jc w:val="center"/>
              <w:rPr>
                <w:rFonts w:ascii="SassoonPrimaryInfant" w:hAnsi="SassoonPrimaryInfant"/>
                <w:b/>
              </w:rPr>
            </w:pPr>
            <w:r w:rsidRPr="00D97C7A">
              <w:rPr>
                <w:rFonts w:ascii="SassoonPrimaryInfant" w:hAnsi="SassoonPrimaryInfant"/>
                <w:b/>
              </w:rPr>
              <w:t>Italy</w:t>
            </w:r>
          </w:p>
          <w:p w14:paraId="1231BE67" w14:textId="77777777" w:rsidR="00D81903" w:rsidRPr="00D97C7A" w:rsidRDefault="00D81903" w:rsidP="00D81903">
            <w:pPr>
              <w:jc w:val="center"/>
              <w:rPr>
                <w:rFonts w:ascii="SassoonPrimaryInfant" w:hAnsi="SassoonPrimaryInfant"/>
                <w:b/>
              </w:rPr>
            </w:pPr>
          </w:p>
        </w:tc>
        <w:tc>
          <w:tcPr>
            <w:tcW w:w="3465" w:type="dxa"/>
            <w:shd w:val="clear" w:color="auto" w:fill="A6A6A6" w:themeFill="background1" w:themeFillShade="A6"/>
          </w:tcPr>
          <w:p w14:paraId="26A3D1E8" w14:textId="77777777" w:rsidR="00D81903" w:rsidRPr="00D97C7A" w:rsidRDefault="00D81903" w:rsidP="00D81903">
            <w:pPr>
              <w:jc w:val="center"/>
              <w:rPr>
                <w:rFonts w:ascii="SassoonPrimaryInfant" w:hAnsi="SassoonPrimaryInfant"/>
                <w:b/>
              </w:rPr>
            </w:pPr>
            <w:r w:rsidRPr="00D97C7A">
              <w:rPr>
                <w:rFonts w:ascii="SassoonPrimaryInfant" w:hAnsi="SassoonPrimaryInfant"/>
                <w:b/>
              </w:rPr>
              <w:t>Moving Toys</w:t>
            </w:r>
          </w:p>
          <w:p w14:paraId="36FEB5B0" w14:textId="77777777" w:rsidR="00D81903" w:rsidRPr="00D97C7A" w:rsidRDefault="00D81903" w:rsidP="00D81903">
            <w:pPr>
              <w:jc w:val="center"/>
              <w:rPr>
                <w:rFonts w:ascii="SassoonPrimaryInfant" w:hAnsi="SassoonPrimaryInfant"/>
                <w:b/>
              </w:rPr>
            </w:pPr>
          </w:p>
        </w:tc>
        <w:tc>
          <w:tcPr>
            <w:tcW w:w="2730" w:type="dxa"/>
            <w:shd w:val="clear" w:color="auto" w:fill="A6A6A6" w:themeFill="background1" w:themeFillShade="A6"/>
          </w:tcPr>
          <w:p w14:paraId="3AA73AF2" w14:textId="77777777" w:rsidR="00D81903" w:rsidRPr="00D97C7A" w:rsidRDefault="00D81903" w:rsidP="00D81903">
            <w:pPr>
              <w:jc w:val="center"/>
              <w:rPr>
                <w:rFonts w:ascii="SassoonPrimaryInfant" w:hAnsi="SassoonPrimaryInfant"/>
                <w:b/>
              </w:rPr>
            </w:pPr>
            <w:r w:rsidRPr="00D97C7A">
              <w:rPr>
                <w:rFonts w:ascii="SassoonPrimaryInfant" w:hAnsi="SassoonPrimaryInfant"/>
                <w:b/>
              </w:rPr>
              <w:t>Pop Art</w:t>
            </w:r>
          </w:p>
          <w:p w14:paraId="30D7AA69" w14:textId="77777777" w:rsidR="00D81903" w:rsidRPr="00D97C7A" w:rsidRDefault="00D81903" w:rsidP="00D81903">
            <w:pPr>
              <w:jc w:val="center"/>
              <w:rPr>
                <w:rFonts w:ascii="SassoonPrimaryInfant" w:hAnsi="SassoonPrimaryInfant"/>
                <w:b/>
              </w:rPr>
            </w:pPr>
          </w:p>
        </w:tc>
        <w:tc>
          <w:tcPr>
            <w:tcW w:w="3668" w:type="dxa"/>
            <w:gridSpan w:val="2"/>
            <w:shd w:val="clear" w:color="auto" w:fill="A6A6A6" w:themeFill="background1" w:themeFillShade="A6"/>
          </w:tcPr>
          <w:p w14:paraId="317E238C" w14:textId="77777777" w:rsidR="00D81903" w:rsidRPr="00D97C7A" w:rsidRDefault="00D81903" w:rsidP="00D81903">
            <w:pPr>
              <w:jc w:val="center"/>
              <w:rPr>
                <w:rFonts w:ascii="SassoonPrimaryInfant" w:hAnsi="SassoonPrimaryInfant"/>
                <w:b/>
              </w:rPr>
            </w:pPr>
            <w:r w:rsidRPr="00D97C7A">
              <w:rPr>
                <w:rFonts w:ascii="SassoonPrimaryInfant" w:hAnsi="SassoonPrimaryInfant"/>
                <w:b/>
              </w:rPr>
              <w:t>Invaders</w:t>
            </w:r>
          </w:p>
          <w:p w14:paraId="7196D064" w14:textId="77777777" w:rsidR="00D81903" w:rsidRPr="00D97C7A" w:rsidRDefault="00D81903" w:rsidP="00D81903">
            <w:pPr>
              <w:jc w:val="center"/>
              <w:rPr>
                <w:rFonts w:ascii="SassoonPrimaryInfant" w:hAnsi="SassoonPrimaryInfant"/>
                <w:b/>
              </w:rPr>
            </w:pPr>
          </w:p>
        </w:tc>
      </w:tr>
      <w:tr w:rsidR="00D81903" w:rsidRPr="00D97C7A" w14:paraId="2A9F38D7" w14:textId="77777777" w:rsidTr="579FE0F6">
        <w:trPr>
          <w:trHeight w:val="258"/>
        </w:trPr>
        <w:tc>
          <w:tcPr>
            <w:tcW w:w="1869" w:type="dxa"/>
          </w:tcPr>
          <w:p w14:paraId="33E07301" w14:textId="77777777" w:rsidR="00D81903" w:rsidRPr="00D97C7A" w:rsidRDefault="00D81903" w:rsidP="00D81903">
            <w:pPr>
              <w:rPr>
                <w:rFonts w:ascii="SassoonPrimaryInfant" w:hAnsi="SassoonPrimaryInfant"/>
              </w:rPr>
            </w:pPr>
            <w:r w:rsidRPr="00D97C7A">
              <w:rPr>
                <w:rFonts w:ascii="SassoonPrimaryInfant" w:hAnsi="SassoonPrimaryInfant"/>
              </w:rPr>
              <w:t>Launch event</w:t>
            </w:r>
          </w:p>
        </w:tc>
        <w:tc>
          <w:tcPr>
            <w:tcW w:w="3294" w:type="dxa"/>
          </w:tcPr>
          <w:p w14:paraId="2683B41B" w14:textId="4C023BB1" w:rsidR="00D81903" w:rsidRPr="00D97C7A" w:rsidRDefault="7AC8035A" w:rsidP="00D81903">
            <w:pPr>
              <w:rPr>
                <w:rFonts w:ascii="SassoonPrimaryInfant" w:hAnsi="SassoonPrimaryInfant"/>
                <w:color w:val="2E74B5" w:themeColor="accent1" w:themeShade="BF"/>
              </w:rPr>
            </w:pPr>
            <w:r w:rsidRPr="73CD67B1">
              <w:rPr>
                <w:rFonts w:ascii="SassoonPrimaryInfant" w:hAnsi="SassoonPrimaryInfant"/>
                <w:color w:val="2E74B5" w:themeColor="accent1" w:themeShade="BF"/>
              </w:rPr>
              <w:t>Masque</w:t>
            </w:r>
            <w:r w:rsidR="7B983C7C" w:rsidRPr="73CD67B1">
              <w:rPr>
                <w:rFonts w:ascii="SassoonPrimaryInfant" w:hAnsi="SassoonPrimaryInfant"/>
                <w:color w:val="2E74B5" w:themeColor="accent1" w:themeShade="BF"/>
              </w:rPr>
              <w:t xml:space="preserve">rade </w:t>
            </w:r>
            <w:r w:rsidRPr="73CD67B1">
              <w:rPr>
                <w:rFonts w:ascii="SassoonPrimaryInfant" w:hAnsi="SassoonPrimaryInfant"/>
                <w:color w:val="2E74B5" w:themeColor="accent1" w:themeShade="BF"/>
              </w:rPr>
              <w:t xml:space="preserve">masks  </w:t>
            </w:r>
          </w:p>
          <w:p w14:paraId="1242A6FF" w14:textId="41E19293" w:rsidR="73CD67B1" w:rsidRDefault="73CD67B1" w:rsidP="73CD67B1">
            <w:pPr>
              <w:rPr>
                <w:rFonts w:ascii="SassoonPrimaryInfant" w:hAnsi="SassoonPrimaryInfant"/>
                <w:color w:val="2E74B5" w:themeColor="accent1" w:themeShade="BF"/>
              </w:rPr>
            </w:pPr>
            <w:r w:rsidRPr="73CD67B1">
              <w:rPr>
                <w:rFonts w:ascii="SassoonPrimaryInfant" w:hAnsi="SassoonPrimaryInfant"/>
                <w:color w:val="2E74B5" w:themeColor="accent1" w:themeShade="BF"/>
              </w:rPr>
              <w:t>Italian food tasting – pannetone, italian cheese</w:t>
            </w:r>
          </w:p>
          <w:p w14:paraId="499445A2" w14:textId="1038F84D" w:rsidR="524565DE" w:rsidRDefault="524565DE" w:rsidP="524565DE">
            <w:pPr>
              <w:rPr>
                <w:rFonts w:ascii="SassoonPrimaryInfant" w:hAnsi="SassoonPrimaryInfant"/>
                <w:color w:val="00B050"/>
              </w:rPr>
            </w:pPr>
          </w:p>
        </w:tc>
        <w:tc>
          <w:tcPr>
            <w:tcW w:w="3465" w:type="dxa"/>
          </w:tcPr>
          <w:p w14:paraId="40C15872" w14:textId="21E3F56B" w:rsidR="00D81903" w:rsidRPr="00D97C7A" w:rsidRDefault="00D81903" w:rsidP="73CD67B1">
            <w:pPr>
              <w:rPr>
                <w:rFonts w:ascii="SassoonPrimaryInfant" w:hAnsi="SassoonPrimaryInfant"/>
                <w:color w:val="0070C0"/>
              </w:rPr>
            </w:pPr>
          </w:p>
        </w:tc>
        <w:tc>
          <w:tcPr>
            <w:tcW w:w="2730" w:type="dxa"/>
          </w:tcPr>
          <w:p w14:paraId="3EB88894" w14:textId="7C29AE54" w:rsidR="00D81903" w:rsidRPr="00D97C7A" w:rsidRDefault="5A10E9C5" w:rsidP="524565DE">
            <w:pPr>
              <w:rPr>
                <w:rFonts w:ascii="SassoonPrimaryInfant" w:hAnsi="SassoonPrimaryInfant"/>
                <w:color w:val="0070C0"/>
              </w:rPr>
            </w:pPr>
            <w:r w:rsidRPr="524565DE">
              <w:rPr>
                <w:rFonts w:ascii="SassoonPrimaryInfant" w:hAnsi="SassoonPrimaryInfant"/>
                <w:color w:val="0070C0"/>
              </w:rPr>
              <w:t xml:space="preserve">Provide children bold colours and paper. Compare their art. Introduce Andy Warhol </w:t>
            </w:r>
          </w:p>
        </w:tc>
        <w:tc>
          <w:tcPr>
            <w:tcW w:w="3668" w:type="dxa"/>
            <w:gridSpan w:val="2"/>
          </w:tcPr>
          <w:p w14:paraId="6D1EB230" w14:textId="13670BAE" w:rsidR="00D81903" w:rsidRPr="00D97C7A" w:rsidRDefault="00D81903" w:rsidP="00D81903">
            <w:pPr>
              <w:rPr>
                <w:rFonts w:ascii="SassoonPrimaryInfant" w:hAnsi="SassoonPrimaryInfant"/>
              </w:rPr>
            </w:pPr>
            <w:r w:rsidRPr="73CD67B1">
              <w:rPr>
                <w:rFonts w:ascii="SassoonPrimaryInfant" w:hAnsi="SassoonPrimaryInfant"/>
                <w:color w:val="0070C0"/>
              </w:rPr>
              <w:t xml:space="preserve">Make shields / helmets </w:t>
            </w:r>
            <w:r w:rsidRPr="73CD67B1">
              <w:rPr>
                <w:rFonts w:ascii="SassoonPrimaryInfant" w:hAnsi="SassoonPrimaryInfant"/>
                <w:b/>
                <w:bCs/>
                <w:color w:val="0070C0"/>
              </w:rPr>
              <w:t>Hist</w:t>
            </w:r>
          </w:p>
        </w:tc>
      </w:tr>
      <w:tr w:rsidR="00D81903" w:rsidRPr="00D97C7A" w14:paraId="4CED1C56" w14:textId="77777777" w:rsidTr="579FE0F6">
        <w:trPr>
          <w:trHeight w:val="258"/>
        </w:trPr>
        <w:tc>
          <w:tcPr>
            <w:tcW w:w="1869" w:type="dxa"/>
          </w:tcPr>
          <w:p w14:paraId="45FEB367" w14:textId="77777777" w:rsidR="00D81903" w:rsidRPr="00D97C7A" w:rsidRDefault="00D81903" w:rsidP="00D81903">
            <w:pPr>
              <w:rPr>
                <w:rFonts w:ascii="SassoonPrimaryInfant" w:hAnsi="SassoonPrimaryInfant"/>
              </w:rPr>
            </w:pPr>
            <w:r w:rsidRPr="00D97C7A">
              <w:rPr>
                <w:rFonts w:ascii="SassoonPrimaryInfant" w:hAnsi="SassoonPrimaryInfant"/>
              </w:rPr>
              <w:t>Showcase</w:t>
            </w:r>
          </w:p>
        </w:tc>
        <w:tc>
          <w:tcPr>
            <w:tcW w:w="3294" w:type="dxa"/>
          </w:tcPr>
          <w:p w14:paraId="50997E7F" w14:textId="59F629F3" w:rsidR="00D81903" w:rsidRPr="00D97C7A" w:rsidRDefault="65623CB3" w:rsidP="579FE0F6">
            <w:pPr>
              <w:rPr>
                <w:rFonts w:ascii="SassoonPrimaryInfant" w:eastAsia="SassoonPrimaryInfant" w:hAnsi="SassoonPrimaryInfant" w:cs="SassoonPrimaryInfant"/>
                <w:color w:val="5B9BD5" w:themeColor="accent1"/>
              </w:rPr>
            </w:pPr>
            <w:r w:rsidRPr="579FE0F6">
              <w:rPr>
                <w:rFonts w:ascii="Calibri" w:eastAsia="Calibri" w:hAnsi="Calibri" w:cs="Calibri"/>
                <w:color w:val="5B9AD5"/>
                <w:sz w:val="24"/>
                <w:szCs w:val="24"/>
              </w:rPr>
              <w:t xml:space="preserve">Create a </w:t>
            </w:r>
            <w:r w:rsidR="05124BA8" w:rsidRPr="579FE0F6">
              <w:rPr>
                <w:rFonts w:ascii="Calibri" w:eastAsia="Calibri" w:hAnsi="Calibri" w:cs="Calibri"/>
                <w:color w:val="5B9AD5"/>
                <w:sz w:val="24"/>
                <w:szCs w:val="24"/>
              </w:rPr>
              <w:t>PowerPoint</w:t>
            </w:r>
            <w:r w:rsidRPr="579FE0F6">
              <w:rPr>
                <w:rFonts w:ascii="Calibri" w:eastAsia="Calibri" w:hAnsi="Calibri" w:cs="Calibri"/>
                <w:color w:val="5B9AD5"/>
                <w:sz w:val="24"/>
                <w:szCs w:val="24"/>
              </w:rPr>
              <w:t xml:space="preserve"> presentation which answers the question: What is life like in Italy?</w:t>
            </w:r>
          </w:p>
          <w:p w14:paraId="1F74A5FB" w14:textId="6ADA0C5E" w:rsidR="00D81903" w:rsidRPr="00D97C7A" w:rsidRDefault="579FE0F6" w:rsidP="579FE0F6">
            <w:pPr>
              <w:rPr>
                <w:rFonts w:ascii="Calibri" w:eastAsia="Calibri" w:hAnsi="Calibri" w:cs="Calibri"/>
                <w:color w:val="5B9AD5"/>
                <w:sz w:val="24"/>
                <w:szCs w:val="24"/>
              </w:rPr>
            </w:pPr>
            <w:r w:rsidRPr="579FE0F6">
              <w:rPr>
                <w:rFonts w:ascii="Calibri" w:eastAsia="Calibri" w:hAnsi="Calibri" w:cs="Calibri"/>
                <w:color w:val="5B9AD5"/>
                <w:sz w:val="24"/>
                <w:szCs w:val="24"/>
              </w:rPr>
              <w:t>Festival of light Term 1-</w:t>
            </w:r>
          </w:p>
          <w:p w14:paraId="6D072C0D" w14:textId="15BE86E4" w:rsidR="00D81903" w:rsidRPr="00D97C7A" w:rsidRDefault="579FE0F6" w:rsidP="579FE0F6">
            <w:pPr>
              <w:rPr>
                <w:rFonts w:ascii="Calibri" w:eastAsia="Calibri" w:hAnsi="Calibri" w:cs="Calibri"/>
                <w:color w:val="5B9BD5" w:themeColor="accent1"/>
                <w:sz w:val="24"/>
                <w:szCs w:val="24"/>
              </w:rPr>
            </w:pPr>
            <w:r w:rsidRPr="579FE0F6">
              <w:rPr>
                <w:rFonts w:ascii="Calibri" w:eastAsia="Calibri" w:hAnsi="Calibri" w:cs="Calibri"/>
                <w:color w:val="5B9AD5"/>
                <w:sz w:val="24"/>
                <w:szCs w:val="24"/>
              </w:rPr>
              <w:t>Science showcase term 2</w:t>
            </w:r>
          </w:p>
        </w:tc>
        <w:tc>
          <w:tcPr>
            <w:tcW w:w="3465" w:type="dxa"/>
          </w:tcPr>
          <w:p w14:paraId="117424FC" w14:textId="01866B45" w:rsidR="00D81903" w:rsidRPr="00D97C7A" w:rsidRDefault="2DD24B40" w:rsidP="73CD67B1">
            <w:pPr>
              <w:spacing w:line="259" w:lineRule="auto"/>
              <w:rPr>
                <w:rFonts w:ascii="SassoonPrimaryInfant" w:hAnsi="SassoonPrimaryInfant"/>
                <w:color w:val="0070C0"/>
              </w:rPr>
            </w:pPr>
            <w:r w:rsidRPr="73CD67B1">
              <w:rPr>
                <w:rFonts w:ascii="SassoonPrimaryInfant" w:hAnsi="SassoonPrimaryInfant"/>
                <w:color w:val="0070C0"/>
              </w:rPr>
              <w:t>Show toys created</w:t>
            </w:r>
          </w:p>
          <w:p w14:paraId="781C56DB" w14:textId="2D711754" w:rsidR="00D81903" w:rsidRPr="00D97C7A" w:rsidRDefault="2DD24B40" w:rsidP="579FE0F6">
            <w:pPr>
              <w:spacing w:line="259" w:lineRule="auto"/>
              <w:rPr>
                <w:rFonts w:ascii="SassoonPrimaryInfant" w:hAnsi="SassoonPrimaryInfant"/>
                <w:color w:val="0070C0"/>
              </w:rPr>
            </w:pPr>
            <w:r w:rsidRPr="579FE0F6">
              <w:rPr>
                <w:rFonts w:ascii="SassoonPrimaryInfant" w:hAnsi="SassoonPrimaryInfant"/>
                <w:color w:val="0070C0"/>
              </w:rPr>
              <w:t xml:space="preserve">Cook for my family </w:t>
            </w:r>
          </w:p>
          <w:p w14:paraId="3F26829D" w14:textId="64E46130" w:rsidR="00D81903" w:rsidRPr="00D97C7A" w:rsidRDefault="579FE0F6" w:rsidP="579FE0F6">
            <w:pPr>
              <w:spacing w:line="259" w:lineRule="auto"/>
              <w:rPr>
                <w:rFonts w:ascii="SassoonPrimaryInfant" w:hAnsi="SassoonPrimaryInfant"/>
                <w:color w:val="0070C0"/>
              </w:rPr>
            </w:pPr>
            <w:r w:rsidRPr="579FE0F6">
              <w:rPr>
                <w:rFonts w:ascii="SassoonPrimaryInfant" w:hAnsi="SassoonPrimaryInfant"/>
                <w:color w:val="0070C0"/>
              </w:rPr>
              <w:t xml:space="preserve">D and T showcase </w:t>
            </w:r>
          </w:p>
        </w:tc>
        <w:tc>
          <w:tcPr>
            <w:tcW w:w="2730" w:type="dxa"/>
          </w:tcPr>
          <w:p w14:paraId="18EFC08D" w14:textId="2845533B" w:rsidR="00D81903" w:rsidRPr="00D97C7A" w:rsidRDefault="73CD67B1" w:rsidP="579FE0F6">
            <w:pPr>
              <w:rPr>
                <w:rFonts w:ascii="SassoonPrimaryInfant" w:hAnsi="SassoonPrimaryInfant"/>
                <w:b/>
                <w:bCs/>
                <w:color w:val="0070C0"/>
                <w:highlight w:val="yellow"/>
              </w:rPr>
            </w:pPr>
            <w:r w:rsidRPr="579FE0F6">
              <w:rPr>
                <w:rFonts w:ascii="SassoonPrimaryInfant" w:hAnsi="SassoonPrimaryInfant"/>
                <w:b/>
                <w:bCs/>
                <w:color w:val="0070C0"/>
                <w:highlight w:val="yellow"/>
              </w:rPr>
              <w:t>Year 4 art gallery – pop art (linked to Italy)</w:t>
            </w:r>
          </w:p>
          <w:p w14:paraId="2FB11F43" w14:textId="2DFBE90B" w:rsidR="00D81903" w:rsidRPr="00D97C7A" w:rsidRDefault="00D81903" w:rsidP="579FE0F6">
            <w:pPr>
              <w:rPr>
                <w:rFonts w:ascii="SassoonPrimaryInfant" w:hAnsi="SassoonPrimaryInfant"/>
                <w:b/>
                <w:bCs/>
                <w:color w:val="0070C0"/>
                <w:highlight w:val="yellow"/>
              </w:rPr>
            </w:pPr>
          </w:p>
        </w:tc>
        <w:tc>
          <w:tcPr>
            <w:tcW w:w="3668" w:type="dxa"/>
            <w:gridSpan w:val="2"/>
          </w:tcPr>
          <w:p w14:paraId="4EF8B1AA" w14:textId="4D17100F" w:rsidR="4DB1E3AE" w:rsidRDefault="579FE0F6" w:rsidP="73CD67B1">
            <w:pPr>
              <w:rPr>
                <w:rFonts w:ascii="SassoonPrimaryInfant" w:hAnsi="SassoonPrimaryInfant"/>
                <w:b/>
                <w:bCs/>
                <w:color w:val="0070C0"/>
              </w:rPr>
            </w:pPr>
            <w:r w:rsidRPr="579FE0F6">
              <w:rPr>
                <w:rFonts w:ascii="SassoonPrimaryInfant" w:hAnsi="SassoonPrimaryInfant"/>
                <w:b/>
                <w:bCs/>
                <w:color w:val="0070C0"/>
              </w:rPr>
              <w:t>History museum</w:t>
            </w:r>
          </w:p>
        </w:tc>
      </w:tr>
      <w:tr w:rsidR="00D81903" w:rsidRPr="00D97C7A" w14:paraId="201F4017" w14:textId="77777777" w:rsidTr="579FE0F6">
        <w:trPr>
          <w:trHeight w:val="258"/>
        </w:trPr>
        <w:tc>
          <w:tcPr>
            <w:tcW w:w="1869" w:type="dxa"/>
          </w:tcPr>
          <w:p w14:paraId="2368AE30" w14:textId="77777777" w:rsidR="00D81903" w:rsidRPr="00D97C7A" w:rsidRDefault="00D81903" w:rsidP="00D81903">
            <w:pPr>
              <w:rPr>
                <w:rFonts w:ascii="SassoonPrimaryInfant" w:hAnsi="SassoonPrimaryInfant"/>
              </w:rPr>
            </w:pPr>
            <w:r w:rsidRPr="00D97C7A">
              <w:rPr>
                <w:rFonts w:ascii="SassoonPrimaryInfant" w:hAnsi="SassoonPrimaryInfant"/>
              </w:rPr>
              <w:t>Trip/visitor</w:t>
            </w:r>
          </w:p>
        </w:tc>
        <w:tc>
          <w:tcPr>
            <w:tcW w:w="3294" w:type="dxa"/>
          </w:tcPr>
          <w:p w14:paraId="4286E212" w14:textId="4EB48CF1" w:rsidR="00D81903" w:rsidRPr="00D97C7A" w:rsidRDefault="73CD67B1" w:rsidP="73CD67B1">
            <w:pPr>
              <w:rPr>
                <w:rFonts w:ascii="SassoonPrimaryInfant" w:hAnsi="SassoonPrimaryInfant"/>
                <w:b/>
                <w:bCs/>
                <w:color w:val="2E74B5" w:themeColor="accent1" w:themeShade="BF"/>
              </w:rPr>
            </w:pPr>
            <w:r w:rsidRPr="73CD67B1">
              <w:rPr>
                <w:rFonts w:ascii="SassoonPrimaryInfant" w:hAnsi="SassoonPrimaryInfant"/>
                <w:b/>
                <w:bCs/>
                <w:color w:val="2E74B5" w:themeColor="accent1" w:themeShade="BF"/>
              </w:rPr>
              <w:t xml:space="preserve">We the curious – science workshops </w:t>
            </w:r>
          </w:p>
          <w:p w14:paraId="4D582439" w14:textId="70BC5693" w:rsidR="524565DE" w:rsidRDefault="524565DE" w:rsidP="524565DE">
            <w:pPr>
              <w:rPr>
                <w:rFonts w:ascii="SassoonPrimaryInfant" w:hAnsi="SassoonPrimaryInfant"/>
                <w:b/>
                <w:bCs/>
                <w:color w:val="00B050"/>
              </w:rPr>
            </w:pPr>
          </w:p>
        </w:tc>
        <w:tc>
          <w:tcPr>
            <w:tcW w:w="3465" w:type="dxa"/>
          </w:tcPr>
          <w:p w14:paraId="238601FE" w14:textId="6F480FD9" w:rsidR="00D81903" w:rsidRPr="00D97C7A" w:rsidRDefault="00D81903" w:rsidP="524565DE">
            <w:pPr>
              <w:rPr>
                <w:rFonts w:ascii="SassoonPrimaryInfant" w:hAnsi="SassoonPrimaryInfant"/>
                <w:highlight w:val="yellow"/>
              </w:rPr>
            </w:pPr>
          </w:p>
        </w:tc>
        <w:tc>
          <w:tcPr>
            <w:tcW w:w="2730" w:type="dxa"/>
          </w:tcPr>
          <w:p w14:paraId="4E8C4B46" w14:textId="626C57F8" w:rsidR="579FE0F6" w:rsidRDefault="579FE0F6" w:rsidP="579FE0F6">
            <w:pPr>
              <w:rPr>
                <w:rFonts w:ascii="SassoonPrimaryInfant" w:hAnsi="SassoonPrimaryInfant"/>
                <w:color w:val="0070C0"/>
              </w:rPr>
            </w:pPr>
            <w:r w:rsidRPr="579FE0F6">
              <w:rPr>
                <w:rFonts w:ascii="SassoonPrimaryInfant" w:hAnsi="SassoonPrimaryInfant"/>
                <w:color w:val="0070C0"/>
              </w:rPr>
              <w:t>Bloc climbing?</w:t>
            </w:r>
          </w:p>
          <w:p w14:paraId="3B946870" w14:textId="20359CC2" w:rsidR="00D81903" w:rsidRPr="00D97C7A" w:rsidRDefault="579FE0F6" w:rsidP="524565DE">
            <w:pPr>
              <w:rPr>
                <w:rFonts w:ascii="SassoonPrimaryInfant" w:hAnsi="SassoonPrimaryInfant"/>
                <w:color w:val="0070C0"/>
              </w:rPr>
            </w:pPr>
            <w:r w:rsidRPr="579FE0F6">
              <w:rPr>
                <w:rFonts w:ascii="SassoonPrimaryInfant" w:hAnsi="SassoonPrimaryInfant"/>
                <w:color w:val="0070C0"/>
              </w:rPr>
              <w:t>bikeability</w:t>
            </w:r>
          </w:p>
        </w:tc>
        <w:tc>
          <w:tcPr>
            <w:tcW w:w="3668" w:type="dxa"/>
            <w:gridSpan w:val="2"/>
          </w:tcPr>
          <w:p w14:paraId="3EA54640" w14:textId="0517B375" w:rsidR="00D81903" w:rsidRPr="00D97C7A" w:rsidRDefault="00D81903" w:rsidP="579FE0F6">
            <w:pPr>
              <w:rPr>
                <w:rFonts w:ascii="SassoonPrimaryInfant" w:hAnsi="SassoonPrimaryInfant"/>
              </w:rPr>
            </w:pPr>
            <w:r w:rsidRPr="579FE0F6">
              <w:rPr>
                <w:rFonts w:ascii="SassoonPrimaryInfant" w:hAnsi="SassoonPrimaryInfant"/>
                <w:color w:val="0070C0"/>
              </w:rPr>
              <w:t xml:space="preserve">Anglo-Saxon workshop day </w:t>
            </w:r>
            <w:r w:rsidRPr="579FE0F6">
              <w:rPr>
                <w:rFonts w:ascii="SassoonPrimaryInfant" w:hAnsi="SassoonPrimaryInfant"/>
                <w:b/>
                <w:bCs/>
                <w:color w:val="0070C0"/>
              </w:rPr>
              <w:t>Hist</w:t>
            </w:r>
          </w:p>
          <w:p w14:paraId="128D2326" w14:textId="1A219906" w:rsidR="00D81903" w:rsidRPr="00D97C7A" w:rsidRDefault="579FE0F6" w:rsidP="579FE0F6">
            <w:pPr>
              <w:rPr>
                <w:rFonts w:ascii="SassoonPrimaryInfant" w:hAnsi="SassoonPrimaryInfant"/>
                <w:b/>
                <w:bCs/>
                <w:color w:val="0070C0"/>
              </w:rPr>
            </w:pPr>
            <w:r w:rsidRPr="579FE0F6">
              <w:rPr>
                <w:rFonts w:ascii="SassoonPrimaryInfant" w:hAnsi="SassoonPrimaryInfant"/>
                <w:b/>
                <w:bCs/>
                <w:color w:val="0070C0"/>
              </w:rPr>
              <w:t xml:space="preserve">Intouniversity </w:t>
            </w:r>
          </w:p>
        </w:tc>
      </w:tr>
      <w:tr w:rsidR="579FE0F6" w14:paraId="15AC4100" w14:textId="77777777" w:rsidTr="579FE0F6">
        <w:trPr>
          <w:trHeight w:val="258"/>
        </w:trPr>
        <w:tc>
          <w:tcPr>
            <w:tcW w:w="1869" w:type="dxa"/>
          </w:tcPr>
          <w:p w14:paraId="5DE52F1A" w14:textId="303AF90F" w:rsidR="579FE0F6" w:rsidRDefault="579FE0F6" w:rsidP="579FE0F6">
            <w:pPr>
              <w:rPr>
                <w:rFonts w:ascii="SassoonPrimaryInfant" w:hAnsi="SassoonPrimaryInfant"/>
              </w:rPr>
            </w:pPr>
            <w:r w:rsidRPr="579FE0F6">
              <w:rPr>
                <w:rFonts w:ascii="SassoonPrimaryInfant" w:hAnsi="SassoonPrimaryInfant"/>
              </w:rPr>
              <w:t>Special days</w:t>
            </w:r>
          </w:p>
        </w:tc>
        <w:tc>
          <w:tcPr>
            <w:tcW w:w="3294" w:type="dxa"/>
          </w:tcPr>
          <w:p w14:paraId="2A4B8546" w14:textId="4230BC65" w:rsidR="579FE0F6" w:rsidRDefault="579FE0F6" w:rsidP="579FE0F6">
            <w:pPr>
              <w:rPr>
                <w:rFonts w:ascii="SassoonPrimaryInfant" w:hAnsi="SassoonPrimaryInfant"/>
                <w:color w:val="2E74B5" w:themeColor="accent1" w:themeShade="BF"/>
              </w:rPr>
            </w:pPr>
            <w:r w:rsidRPr="579FE0F6">
              <w:rPr>
                <w:rFonts w:ascii="SassoonPrimaryInfant" w:hAnsi="SassoonPrimaryInfant"/>
                <w:color w:val="2E74B5" w:themeColor="accent1" w:themeShade="BF"/>
              </w:rPr>
              <w:t>Festival of Light – The story of Rama and Sita (reading) and Rangoli designs (art)</w:t>
            </w:r>
          </w:p>
          <w:p w14:paraId="25F94E5E" w14:textId="66960DF5" w:rsidR="579FE0F6" w:rsidRDefault="579FE0F6" w:rsidP="579FE0F6">
            <w:pPr>
              <w:rPr>
                <w:rFonts w:ascii="SassoonPrimaryInfant" w:hAnsi="SassoonPrimaryInfant"/>
                <w:b/>
                <w:bCs/>
                <w:color w:val="2E74B5" w:themeColor="accent1" w:themeShade="BF"/>
              </w:rPr>
            </w:pPr>
          </w:p>
          <w:p w14:paraId="40DABDD8" w14:textId="48ABB3F9" w:rsidR="579FE0F6" w:rsidRDefault="579FE0F6" w:rsidP="579FE0F6">
            <w:pPr>
              <w:rPr>
                <w:rFonts w:ascii="SassoonPrimaryInfant" w:hAnsi="SassoonPrimaryInfant"/>
                <w:b/>
                <w:bCs/>
                <w:color w:val="2E74B5" w:themeColor="accent1" w:themeShade="BF"/>
              </w:rPr>
            </w:pPr>
            <w:r w:rsidRPr="579FE0F6">
              <w:rPr>
                <w:rFonts w:ascii="SassoonPrimaryInfant" w:hAnsi="SassoonPrimaryInfant"/>
                <w:b/>
                <w:bCs/>
                <w:color w:val="2E74B5" w:themeColor="accent1" w:themeShade="BF"/>
              </w:rPr>
              <w:t>Day 1.  Understand how Hindus celebrate Diwali</w:t>
            </w:r>
          </w:p>
          <w:p w14:paraId="4893C54E" w14:textId="3D2B6DF1" w:rsidR="579FE0F6" w:rsidRDefault="579FE0F6" w:rsidP="579FE0F6">
            <w:pPr>
              <w:rPr>
                <w:rFonts w:ascii="SassoonPrimaryInfant" w:hAnsi="SassoonPrimaryInfant"/>
                <w:b/>
                <w:bCs/>
                <w:color w:val="2E74B5" w:themeColor="accent1" w:themeShade="BF"/>
              </w:rPr>
            </w:pPr>
          </w:p>
          <w:p w14:paraId="51BD2278" w14:textId="797FEE39" w:rsidR="579FE0F6" w:rsidRDefault="579FE0F6" w:rsidP="579FE0F6">
            <w:pPr>
              <w:rPr>
                <w:rFonts w:ascii="SassoonPrimaryInfant" w:hAnsi="SassoonPrimaryInfant"/>
                <w:b/>
                <w:bCs/>
                <w:color w:val="2E74B5" w:themeColor="accent1" w:themeShade="BF"/>
              </w:rPr>
            </w:pPr>
            <w:r w:rsidRPr="579FE0F6">
              <w:rPr>
                <w:rFonts w:ascii="SassoonPrimaryInfant" w:hAnsi="SassoonPrimaryInfant"/>
                <w:b/>
                <w:bCs/>
                <w:color w:val="2E74B5" w:themeColor="accent1" w:themeShade="BF"/>
              </w:rPr>
              <w:t>Day 2. Tell the story of Rama and Sita</w:t>
            </w:r>
          </w:p>
          <w:p w14:paraId="22B72A5A" w14:textId="0C2E0D38" w:rsidR="579FE0F6" w:rsidRDefault="579FE0F6" w:rsidP="579FE0F6">
            <w:pPr>
              <w:rPr>
                <w:rFonts w:ascii="SassoonPrimaryInfant" w:hAnsi="SassoonPrimaryInfant"/>
                <w:b/>
                <w:bCs/>
                <w:color w:val="2E74B5" w:themeColor="accent1" w:themeShade="BF"/>
              </w:rPr>
            </w:pPr>
          </w:p>
          <w:p w14:paraId="0CF94D38" w14:textId="56BE7C79" w:rsidR="579FE0F6" w:rsidRDefault="579FE0F6" w:rsidP="579FE0F6">
            <w:pPr>
              <w:rPr>
                <w:rFonts w:ascii="SassoonPrimaryInfant" w:hAnsi="SassoonPrimaryInfant"/>
                <w:b/>
                <w:bCs/>
                <w:color w:val="2E74B5" w:themeColor="accent1" w:themeShade="BF"/>
              </w:rPr>
            </w:pPr>
            <w:r w:rsidRPr="579FE0F6">
              <w:rPr>
                <w:rFonts w:ascii="SassoonPrimaryInfant" w:hAnsi="SassoonPrimaryInfant"/>
                <w:b/>
                <w:bCs/>
                <w:color w:val="2E74B5" w:themeColor="accent1" w:themeShade="BF"/>
              </w:rPr>
              <w:t>Day 3. Create Rangoli patterns</w:t>
            </w:r>
          </w:p>
        </w:tc>
        <w:tc>
          <w:tcPr>
            <w:tcW w:w="3465" w:type="dxa"/>
          </w:tcPr>
          <w:p w14:paraId="2CF1478D" w14:textId="2D9EB389" w:rsidR="579FE0F6" w:rsidRDefault="579FE0F6" w:rsidP="579FE0F6">
            <w:pPr>
              <w:rPr>
                <w:rFonts w:ascii="SassoonPrimaryInfant" w:hAnsi="SassoonPrimaryInfant"/>
                <w:highlight w:val="yellow"/>
              </w:rPr>
            </w:pPr>
          </w:p>
        </w:tc>
        <w:tc>
          <w:tcPr>
            <w:tcW w:w="2730" w:type="dxa"/>
          </w:tcPr>
          <w:p w14:paraId="2A2E011B" w14:textId="2F24DF8D" w:rsidR="579FE0F6" w:rsidRDefault="579FE0F6" w:rsidP="579FE0F6">
            <w:pPr>
              <w:rPr>
                <w:rFonts w:ascii="SassoonPrimaryInfant" w:hAnsi="SassoonPrimaryInfant"/>
                <w:color w:val="0070C0"/>
              </w:rPr>
            </w:pPr>
            <w:r w:rsidRPr="579FE0F6">
              <w:rPr>
                <w:rFonts w:ascii="SassoonPrimaryInfant" w:hAnsi="SassoonPrimaryInfant"/>
                <w:color w:val="0070C0"/>
              </w:rPr>
              <w:t>World book day- Lubna and the Pebble</w:t>
            </w:r>
          </w:p>
          <w:p w14:paraId="094B2583" w14:textId="33F194E6" w:rsidR="579FE0F6" w:rsidRDefault="579FE0F6" w:rsidP="579FE0F6">
            <w:pPr>
              <w:rPr>
                <w:rFonts w:ascii="SassoonPrimaryInfant" w:hAnsi="SassoonPrimaryInfant"/>
                <w:color w:val="0070C0"/>
              </w:rPr>
            </w:pPr>
          </w:p>
          <w:p w14:paraId="5A5CDAAD" w14:textId="2DF6AC29" w:rsidR="579FE0F6" w:rsidRDefault="579FE0F6" w:rsidP="579FE0F6">
            <w:pPr>
              <w:rPr>
                <w:rFonts w:ascii="SassoonPrimaryInfant" w:hAnsi="SassoonPrimaryInfant"/>
                <w:color w:val="0070C0"/>
              </w:rPr>
            </w:pPr>
            <w:r w:rsidRPr="579FE0F6">
              <w:rPr>
                <w:rFonts w:ascii="SassoonPrimaryInfant" w:hAnsi="SassoonPrimaryInfant"/>
                <w:color w:val="0070C0"/>
              </w:rPr>
              <w:t>International Women’s day- Women in Medicine</w:t>
            </w:r>
          </w:p>
          <w:p w14:paraId="781E6800" w14:textId="27F26DC9" w:rsidR="579FE0F6" w:rsidRDefault="579FE0F6" w:rsidP="579FE0F6">
            <w:pPr>
              <w:rPr>
                <w:rFonts w:ascii="SassoonPrimaryInfant" w:hAnsi="SassoonPrimaryInfant"/>
                <w:color w:val="0070C0"/>
              </w:rPr>
            </w:pPr>
          </w:p>
          <w:p w14:paraId="40FEAF6F" w14:textId="3BAE2FEA" w:rsidR="579FE0F6" w:rsidRDefault="579FE0F6" w:rsidP="579FE0F6">
            <w:pPr>
              <w:rPr>
                <w:rFonts w:ascii="SassoonPrimaryInfant" w:hAnsi="SassoonPrimaryInfant"/>
                <w:color w:val="0070C0"/>
              </w:rPr>
            </w:pPr>
          </w:p>
        </w:tc>
        <w:tc>
          <w:tcPr>
            <w:tcW w:w="3668" w:type="dxa"/>
            <w:gridSpan w:val="2"/>
          </w:tcPr>
          <w:p w14:paraId="5460B114" w14:textId="7F83EEC5" w:rsidR="579FE0F6" w:rsidRDefault="579FE0F6" w:rsidP="579FE0F6">
            <w:pPr>
              <w:rPr>
                <w:rFonts w:ascii="SassoonPrimaryInfant" w:hAnsi="SassoonPrimaryInfant"/>
                <w:color w:val="0070C0"/>
              </w:rPr>
            </w:pPr>
            <w:r w:rsidRPr="579FE0F6">
              <w:rPr>
                <w:rFonts w:ascii="SassoonPrimaryInfant" w:hAnsi="SassoonPrimaryInfant"/>
                <w:color w:val="0070C0"/>
              </w:rPr>
              <w:t>Art day - ?</w:t>
            </w:r>
          </w:p>
          <w:p w14:paraId="03B277E3" w14:textId="59BCFC10" w:rsidR="579FE0F6" w:rsidRDefault="579FE0F6" w:rsidP="579FE0F6">
            <w:pPr>
              <w:rPr>
                <w:rFonts w:ascii="SassoonPrimaryInfant" w:hAnsi="SassoonPrimaryInfant"/>
                <w:color w:val="0070C0"/>
              </w:rPr>
            </w:pPr>
            <w:r w:rsidRPr="579FE0F6">
              <w:rPr>
                <w:rFonts w:ascii="SassoonPrimaryInfant" w:hAnsi="SassoonPrimaryInfant"/>
                <w:color w:val="0070C0"/>
              </w:rPr>
              <w:t>History day- Steve stacey</w:t>
            </w:r>
          </w:p>
          <w:p w14:paraId="70D2105E" w14:textId="5DD31D3A" w:rsidR="579FE0F6" w:rsidRDefault="579FE0F6" w:rsidP="579FE0F6">
            <w:pPr>
              <w:rPr>
                <w:rFonts w:ascii="SassoonPrimaryInfant" w:hAnsi="SassoonPrimaryInfant"/>
                <w:color w:val="0070C0"/>
              </w:rPr>
            </w:pPr>
          </w:p>
        </w:tc>
      </w:tr>
      <w:tr w:rsidR="00D81903" w:rsidRPr="00D97C7A" w14:paraId="5CF54E25" w14:textId="77777777" w:rsidTr="579FE0F6">
        <w:trPr>
          <w:trHeight w:val="517"/>
        </w:trPr>
        <w:tc>
          <w:tcPr>
            <w:tcW w:w="1869" w:type="dxa"/>
          </w:tcPr>
          <w:p w14:paraId="1D991383" w14:textId="77777777" w:rsidR="00D81903" w:rsidRPr="00D97C7A" w:rsidRDefault="00D81903" w:rsidP="00D81903">
            <w:pPr>
              <w:rPr>
                <w:rFonts w:ascii="SassoonPrimaryInfant" w:hAnsi="SassoonPrimaryInfant"/>
              </w:rPr>
            </w:pPr>
            <w:r w:rsidRPr="00D97C7A">
              <w:rPr>
                <w:rFonts w:ascii="SassoonPrimaryInfant" w:hAnsi="SassoonPrimaryInfant"/>
              </w:rPr>
              <w:t>Cross-curricular reading</w:t>
            </w:r>
          </w:p>
        </w:tc>
        <w:tc>
          <w:tcPr>
            <w:tcW w:w="3294" w:type="dxa"/>
          </w:tcPr>
          <w:p w14:paraId="2BF98C2B" w14:textId="3C0B9141" w:rsidR="00D81903" w:rsidRPr="00D97C7A" w:rsidRDefault="2DA82008" w:rsidP="524565DE">
            <w:pPr>
              <w:rPr>
                <w:rFonts w:ascii="SassoonPrimaryInfant" w:hAnsi="SassoonPrimaryInfant"/>
                <w:b/>
                <w:bCs/>
                <w:color w:val="2E74B5" w:themeColor="accent1" w:themeShade="BF"/>
              </w:rPr>
            </w:pPr>
            <w:r w:rsidRPr="73CD67B1">
              <w:rPr>
                <w:rFonts w:ascii="SassoonPrimaryInfant" w:hAnsi="SassoonPrimaryInfant"/>
                <w:color w:val="2E74B5" w:themeColor="accent1" w:themeShade="BF"/>
              </w:rPr>
              <w:t xml:space="preserve">Reading factsheet about Italy </w:t>
            </w:r>
            <w:r w:rsidRPr="73CD67B1">
              <w:rPr>
                <w:rFonts w:ascii="SassoonPrimaryInfant" w:hAnsi="SassoonPrimaryInfant"/>
                <w:b/>
                <w:bCs/>
                <w:color w:val="2E74B5" w:themeColor="accent1" w:themeShade="BF"/>
              </w:rPr>
              <w:t>Geo</w:t>
            </w:r>
          </w:p>
          <w:p w14:paraId="6B31D2D8" w14:textId="5B5B2CFB" w:rsidR="73CD67B1" w:rsidRDefault="73CD67B1" w:rsidP="73CD67B1">
            <w:pPr>
              <w:rPr>
                <w:rFonts w:ascii="SassoonPrimaryInfant" w:hAnsi="SassoonPrimaryInfant"/>
                <w:color w:val="2E74B5" w:themeColor="accent1" w:themeShade="BF"/>
              </w:rPr>
            </w:pPr>
          </w:p>
          <w:p w14:paraId="65F9C3DC" w14:textId="77777777" w:rsidR="00D81903" w:rsidRPr="00D97C7A" w:rsidRDefault="00D81903" w:rsidP="00D81903">
            <w:pPr>
              <w:rPr>
                <w:rFonts w:ascii="SassoonPrimaryInfant" w:hAnsi="SassoonPrimaryInfant"/>
                <w:color w:val="2E74B5" w:themeColor="accent1" w:themeShade="BF"/>
              </w:rPr>
            </w:pPr>
          </w:p>
        </w:tc>
        <w:tc>
          <w:tcPr>
            <w:tcW w:w="3465" w:type="dxa"/>
          </w:tcPr>
          <w:p w14:paraId="4C546A64" w14:textId="218B3A27" w:rsidR="00D81903" w:rsidRPr="00D97C7A" w:rsidRDefault="2DA82008" w:rsidP="524565DE">
            <w:pPr>
              <w:rPr>
                <w:rFonts w:ascii="SassoonPrimaryInfant" w:hAnsi="SassoonPrimaryInfant"/>
                <w:b/>
                <w:bCs/>
                <w:color w:val="00B050"/>
              </w:rPr>
            </w:pPr>
            <w:r w:rsidRPr="73CD67B1">
              <w:rPr>
                <w:rFonts w:ascii="SassoonPrimaryInfant" w:hAnsi="SassoonPrimaryInfant"/>
                <w:color w:val="00B050"/>
              </w:rPr>
              <w:t xml:space="preserve">Read instructions for experiment </w:t>
            </w:r>
            <w:r w:rsidRPr="73CD67B1">
              <w:rPr>
                <w:rFonts w:ascii="SassoonPrimaryInfant" w:hAnsi="SassoonPrimaryInfant"/>
                <w:b/>
                <w:bCs/>
                <w:color w:val="00B050"/>
              </w:rPr>
              <w:t xml:space="preserve"> Sci</w:t>
            </w:r>
          </w:p>
          <w:p w14:paraId="1A135552" w14:textId="4E6CA12C" w:rsidR="73CD67B1" w:rsidRDefault="73CD67B1" w:rsidP="73CD67B1">
            <w:pPr>
              <w:rPr>
                <w:rFonts w:ascii="SassoonPrimaryInfant" w:hAnsi="SassoonPrimaryInfant"/>
                <w:color w:val="00B050"/>
              </w:rPr>
            </w:pPr>
            <w:r w:rsidRPr="73CD67B1">
              <w:rPr>
                <w:rFonts w:ascii="SassoonPrimaryInfant" w:hAnsi="SassoonPrimaryInfant"/>
                <w:b/>
                <w:bCs/>
                <w:color w:val="00B050"/>
              </w:rPr>
              <w:t>DT</w:t>
            </w:r>
            <w:r w:rsidRPr="73CD67B1">
              <w:rPr>
                <w:rFonts w:ascii="SassoonPrimaryInfant" w:hAnsi="SassoonPrimaryInfant"/>
                <w:color w:val="00B050"/>
              </w:rPr>
              <w:t xml:space="preserve"> – bridges research reading</w:t>
            </w:r>
          </w:p>
          <w:p w14:paraId="1F3B1409" w14:textId="77777777" w:rsidR="00D81903" w:rsidRPr="00D97C7A" w:rsidRDefault="00D81903" w:rsidP="00D81903">
            <w:pPr>
              <w:rPr>
                <w:rFonts w:ascii="SassoonPrimaryInfant" w:hAnsi="SassoonPrimaryInfant"/>
                <w:color w:val="00B050"/>
              </w:rPr>
            </w:pPr>
          </w:p>
        </w:tc>
        <w:tc>
          <w:tcPr>
            <w:tcW w:w="2730" w:type="dxa"/>
          </w:tcPr>
          <w:p w14:paraId="4857261A" w14:textId="305C41AF" w:rsidR="00D81903" w:rsidRPr="00D97C7A" w:rsidRDefault="00D81903" w:rsidP="00D81903">
            <w:pPr>
              <w:rPr>
                <w:rFonts w:ascii="SassoonPrimaryInfant" w:hAnsi="SassoonPrimaryInfant"/>
              </w:rPr>
            </w:pPr>
            <w:r w:rsidRPr="579FE0F6">
              <w:rPr>
                <w:rFonts w:ascii="SassoonPrimaryInfant" w:hAnsi="SassoonPrimaryInfant"/>
                <w:color w:val="0070C0"/>
              </w:rPr>
              <w:t xml:space="preserve">Read about Andy Warhol and Favianna rodriguez </w:t>
            </w:r>
            <w:r w:rsidRPr="579FE0F6">
              <w:rPr>
                <w:rFonts w:ascii="SassoonPrimaryInfant" w:hAnsi="SassoonPrimaryInfant"/>
                <w:b/>
                <w:bCs/>
                <w:color w:val="0070C0"/>
              </w:rPr>
              <w:t>Art</w:t>
            </w:r>
          </w:p>
        </w:tc>
        <w:tc>
          <w:tcPr>
            <w:tcW w:w="3668" w:type="dxa"/>
            <w:gridSpan w:val="2"/>
          </w:tcPr>
          <w:p w14:paraId="7578B316" w14:textId="0C127DE9" w:rsidR="00D81903" w:rsidRPr="00D97C7A" w:rsidRDefault="00D81903" w:rsidP="73CD67B1">
            <w:pPr>
              <w:rPr>
                <w:rFonts w:ascii="SassoonPrimaryInfant" w:hAnsi="SassoonPrimaryInfant"/>
                <w:b/>
                <w:bCs/>
                <w:color w:val="0070C0"/>
              </w:rPr>
            </w:pPr>
            <w:r w:rsidRPr="73CD67B1">
              <w:rPr>
                <w:rFonts w:ascii="SassoonPrimaryInfant" w:hAnsi="SassoonPrimaryInfant"/>
                <w:color w:val="0070C0"/>
              </w:rPr>
              <w:t xml:space="preserve"> </w:t>
            </w:r>
            <w:r w:rsidRPr="73CD67B1">
              <w:rPr>
                <w:rFonts w:ascii="SassoonPrimaryInfant" w:hAnsi="SassoonPrimaryInfant"/>
                <w:b/>
                <w:bCs/>
                <w:color w:val="0070C0"/>
              </w:rPr>
              <w:t xml:space="preserve">History research reading – </w:t>
            </w:r>
            <w:r w:rsidRPr="73CD67B1">
              <w:rPr>
                <w:rFonts w:ascii="SassoonPrimaryInfant" w:hAnsi="SassoonPrimaryInfant"/>
                <w:color w:val="0070C0"/>
              </w:rPr>
              <w:t>roman soldiers and weapons, historical sources</w:t>
            </w:r>
          </w:p>
          <w:p w14:paraId="0EBBB0DA" w14:textId="484CEA51" w:rsidR="00D81903" w:rsidRPr="00D97C7A" w:rsidRDefault="00D81903" w:rsidP="73CD67B1">
            <w:pPr>
              <w:rPr>
                <w:rFonts w:ascii="SassoonPrimaryInfant" w:hAnsi="SassoonPrimaryInfant"/>
                <w:b/>
                <w:bCs/>
                <w:color w:val="0070C0"/>
              </w:rPr>
            </w:pPr>
          </w:p>
        </w:tc>
      </w:tr>
      <w:tr w:rsidR="00D81903" w:rsidRPr="00D97C7A" w14:paraId="55BEED41" w14:textId="77777777" w:rsidTr="579FE0F6">
        <w:trPr>
          <w:trHeight w:val="517"/>
        </w:trPr>
        <w:tc>
          <w:tcPr>
            <w:tcW w:w="1869" w:type="dxa"/>
          </w:tcPr>
          <w:p w14:paraId="2B9CA427" w14:textId="77777777" w:rsidR="00D81903" w:rsidRPr="00D97C7A" w:rsidRDefault="00D81903" w:rsidP="00D81903">
            <w:pPr>
              <w:rPr>
                <w:rFonts w:ascii="SassoonPrimaryInfant" w:hAnsi="SassoonPrimaryInfant"/>
              </w:rPr>
            </w:pPr>
            <w:r w:rsidRPr="00D97C7A">
              <w:rPr>
                <w:rFonts w:ascii="SassoonPrimaryInfant" w:hAnsi="SassoonPrimaryInfant"/>
              </w:rPr>
              <w:t>Cross-curricular writing</w:t>
            </w:r>
          </w:p>
        </w:tc>
        <w:tc>
          <w:tcPr>
            <w:tcW w:w="3294" w:type="dxa"/>
          </w:tcPr>
          <w:p w14:paraId="7C8713CD" w14:textId="77777777" w:rsidR="00D81903" w:rsidRPr="00D97C7A" w:rsidRDefault="4DB1E3AE" w:rsidP="524565DE">
            <w:pPr>
              <w:rPr>
                <w:rFonts w:ascii="SassoonPrimaryInfant" w:hAnsi="SassoonPrimaryInfant"/>
                <w:b/>
                <w:bCs/>
                <w:color w:val="2E74B5" w:themeColor="accent1" w:themeShade="BF"/>
                <w:highlight w:val="yellow"/>
              </w:rPr>
            </w:pPr>
            <w:r w:rsidRPr="524565DE">
              <w:rPr>
                <w:rFonts w:ascii="SassoonPrimaryInfant" w:hAnsi="SassoonPrimaryInfant"/>
                <w:color w:val="2E74B5" w:themeColor="accent1" w:themeShade="BF"/>
                <w:highlight w:val="yellow"/>
              </w:rPr>
              <w:t xml:space="preserve">Persuasive brochure </w:t>
            </w:r>
            <w:r w:rsidRPr="524565DE">
              <w:rPr>
                <w:rFonts w:ascii="SassoonPrimaryInfant" w:hAnsi="SassoonPrimaryInfant"/>
                <w:b/>
                <w:bCs/>
                <w:color w:val="2E74B5" w:themeColor="accent1" w:themeShade="BF"/>
                <w:highlight w:val="yellow"/>
              </w:rPr>
              <w:t>Geo</w:t>
            </w:r>
          </w:p>
          <w:p w14:paraId="580A9E7B" w14:textId="4746F295" w:rsidR="524565DE" w:rsidRDefault="524565DE" w:rsidP="524565DE">
            <w:pPr>
              <w:rPr>
                <w:rFonts w:ascii="SassoonPrimaryInfant" w:hAnsi="SassoonPrimaryInfant"/>
                <w:color w:val="2E74B5" w:themeColor="accent1" w:themeShade="BF"/>
                <w:highlight w:val="yellow"/>
              </w:rPr>
            </w:pPr>
          </w:p>
        </w:tc>
        <w:tc>
          <w:tcPr>
            <w:tcW w:w="3465" w:type="dxa"/>
          </w:tcPr>
          <w:p w14:paraId="1A965116" w14:textId="07E5E764" w:rsidR="00D81903" w:rsidRPr="00D97C7A" w:rsidRDefault="00D81903" w:rsidP="00D81903">
            <w:pPr>
              <w:rPr>
                <w:rFonts w:ascii="SassoonPrimaryInfant" w:hAnsi="SassoonPrimaryInfant"/>
              </w:rPr>
            </w:pPr>
          </w:p>
        </w:tc>
        <w:tc>
          <w:tcPr>
            <w:tcW w:w="2730" w:type="dxa"/>
          </w:tcPr>
          <w:p w14:paraId="7DF4E37C" w14:textId="308AC368" w:rsidR="00D81903" w:rsidRPr="00D97C7A" w:rsidRDefault="73CD67B1" w:rsidP="00D81903">
            <w:pPr>
              <w:rPr>
                <w:rFonts w:ascii="SassoonPrimaryInfant" w:hAnsi="SassoonPrimaryInfant"/>
              </w:rPr>
            </w:pPr>
            <w:r w:rsidRPr="73CD67B1">
              <w:rPr>
                <w:rFonts w:ascii="SassoonPrimaryInfant" w:hAnsi="SassoonPrimaryInfant"/>
              </w:rPr>
              <w:t xml:space="preserve">2 page spread on pop art </w:t>
            </w:r>
          </w:p>
        </w:tc>
        <w:tc>
          <w:tcPr>
            <w:tcW w:w="3668" w:type="dxa"/>
            <w:gridSpan w:val="2"/>
          </w:tcPr>
          <w:p w14:paraId="66301615" w14:textId="2D00D17F" w:rsidR="4DB1E3AE" w:rsidRDefault="4DB1E3AE" w:rsidP="524565DE">
            <w:pPr>
              <w:rPr>
                <w:rFonts w:ascii="SassoonPrimaryInfant" w:hAnsi="SassoonPrimaryInfant"/>
                <w:b/>
                <w:bCs/>
                <w:color w:val="00B050"/>
              </w:rPr>
            </w:pPr>
            <w:r w:rsidRPr="524565DE">
              <w:rPr>
                <w:rFonts w:ascii="SassoonPrimaryInfant" w:hAnsi="SassoonPrimaryInfant"/>
                <w:color w:val="00B050"/>
              </w:rPr>
              <w:t xml:space="preserve">Write up an experiment </w:t>
            </w:r>
          </w:p>
          <w:p w14:paraId="26002AC5" w14:textId="74532718" w:rsidR="4DB1E3AE" w:rsidRDefault="4DB1E3AE" w:rsidP="524565DE">
            <w:pPr>
              <w:rPr>
                <w:rFonts w:ascii="SassoonPrimaryInfant" w:hAnsi="SassoonPrimaryInfant"/>
                <w:b/>
                <w:bCs/>
                <w:color w:val="00B050"/>
              </w:rPr>
            </w:pPr>
            <w:r w:rsidRPr="524565DE">
              <w:rPr>
                <w:rFonts w:ascii="SassoonPrimaryInfant" w:hAnsi="SassoonPrimaryInfant"/>
                <w:color w:val="00B050"/>
              </w:rPr>
              <w:t xml:space="preserve">Write diary entry on day without electricity </w:t>
            </w:r>
          </w:p>
        </w:tc>
      </w:tr>
      <w:tr w:rsidR="00D81903" w:rsidRPr="00D97C7A" w14:paraId="1ADB4607" w14:textId="77777777" w:rsidTr="579FE0F6">
        <w:trPr>
          <w:trHeight w:val="517"/>
        </w:trPr>
        <w:tc>
          <w:tcPr>
            <w:tcW w:w="1869" w:type="dxa"/>
          </w:tcPr>
          <w:p w14:paraId="05E58E69" w14:textId="77777777" w:rsidR="00D81903" w:rsidRPr="00D97C7A" w:rsidRDefault="00D81903" w:rsidP="00D81903">
            <w:pPr>
              <w:rPr>
                <w:rFonts w:ascii="SassoonPrimaryInfant" w:hAnsi="SassoonPrimaryInfant"/>
              </w:rPr>
            </w:pPr>
            <w:r w:rsidRPr="00D97C7A">
              <w:rPr>
                <w:rFonts w:ascii="SassoonPrimaryInfant" w:hAnsi="SassoonPrimaryInfant"/>
              </w:rPr>
              <w:t>Cross-curricular maths</w:t>
            </w:r>
          </w:p>
        </w:tc>
        <w:tc>
          <w:tcPr>
            <w:tcW w:w="3294" w:type="dxa"/>
          </w:tcPr>
          <w:p w14:paraId="3A956795" w14:textId="2FF236A1" w:rsidR="00D81903" w:rsidRPr="00D97C7A" w:rsidRDefault="73CD67B1" w:rsidP="73CD67B1">
            <w:pPr>
              <w:rPr>
                <w:rFonts w:ascii="SassoonPrimaryInfant" w:hAnsi="SassoonPrimaryInfant"/>
                <w:b/>
                <w:bCs/>
                <w:color w:val="2E74B5" w:themeColor="accent1" w:themeShade="BF"/>
                <w:highlight w:val="yellow"/>
              </w:rPr>
            </w:pPr>
            <w:r w:rsidRPr="579FE0F6">
              <w:rPr>
                <w:rFonts w:ascii="SassoonPrimaryInfant" w:hAnsi="SassoonPrimaryInfant"/>
                <w:b/>
                <w:bCs/>
                <w:color w:val="2E74B5" w:themeColor="accent1" w:themeShade="BF"/>
                <w:highlight w:val="yellow"/>
              </w:rPr>
              <w:t>Co-ordinates and map – geo</w:t>
            </w:r>
          </w:p>
          <w:p w14:paraId="432B9FE3" w14:textId="745DEE29" w:rsidR="00D81903" w:rsidRPr="00D97C7A" w:rsidRDefault="00D81903" w:rsidP="73CD67B1">
            <w:pPr>
              <w:rPr>
                <w:rFonts w:ascii="SassoonPrimaryInfant" w:hAnsi="SassoonPrimaryInfant"/>
                <w:b/>
                <w:bCs/>
                <w:color w:val="2E74B5" w:themeColor="accent1" w:themeShade="BF"/>
                <w:highlight w:val="yellow"/>
              </w:rPr>
            </w:pPr>
          </w:p>
        </w:tc>
        <w:tc>
          <w:tcPr>
            <w:tcW w:w="3465" w:type="dxa"/>
          </w:tcPr>
          <w:p w14:paraId="44FB30F8" w14:textId="61BB4CF7" w:rsidR="00D81903" w:rsidRPr="00D97C7A" w:rsidRDefault="73CD67B1" w:rsidP="00D81903">
            <w:pPr>
              <w:rPr>
                <w:rFonts w:ascii="SassoonPrimaryInfant" w:hAnsi="SassoonPrimaryInfant"/>
              </w:rPr>
            </w:pPr>
            <w:r w:rsidRPr="73CD67B1">
              <w:rPr>
                <w:rFonts w:ascii="SassoonPrimaryInfant" w:hAnsi="SassoonPrimaryInfant"/>
              </w:rPr>
              <w:t>Measuring accurately - DT</w:t>
            </w:r>
          </w:p>
        </w:tc>
        <w:tc>
          <w:tcPr>
            <w:tcW w:w="2730" w:type="dxa"/>
          </w:tcPr>
          <w:p w14:paraId="1DA6542E" w14:textId="77777777" w:rsidR="00D81903" w:rsidRPr="00D97C7A" w:rsidRDefault="00D81903" w:rsidP="00D81903">
            <w:pPr>
              <w:rPr>
                <w:rFonts w:ascii="SassoonPrimaryInfant" w:hAnsi="SassoonPrimaryInfant"/>
              </w:rPr>
            </w:pPr>
          </w:p>
        </w:tc>
        <w:tc>
          <w:tcPr>
            <w:tcW w:w="3668" w:type="dxa"/>
            <w:gridSpan w:val="2"/>
          </w:tcPr>
          <w:p w14:paraId="76ED8FCB" w14:textId="1AA56CB0" w:rsidR="4DB1E3AE" w:rsidRDefault="73CD67B1" w:rsidP="73CD67B1">
            <w:pPr>
              <w:rPr>
                <w:rFonts w:ascii="SassoonPrimaryInfant" w:hAnsi="SassoonPrimaryInfant"/>
                <w:b/>
                <w:bCs/>
                <w:color w:val="00B050"/>
              </w:rPr>
            </w:pPr>
            <w:r w:rsidRPr="73CD67B1">
              <w:rPr>
                <w:rFonts w:ascii="SassoonPrimaryInfant" w:hAnsi="SassoonPrimaryInfant"/>
                <w:b/>
                <w:bCs/>
                <w:color w:val="00B050"/>
              </w:rPr>
              <w:t xml:space="preserve">Time line and chronology – history </w:t>
            </w:r>
          </w:p>
        </w:tc>
      </w:tr>
      <w:tr w:rsidR="00D81903" w:rsidRPr="00D97C7A" w14:paraId="3A0ECA5B" w14:textId="77777777" w:rsidTr="579FE0F6">
        <w:trPr>
          <w:trHeight w:val="258"/>
        </w:trPr>
        <w:tc>
          <w:tcPr>
            <w:tcW w:w="1869" w:type="dxa"/>
          </w:tcPr>
          <w:p w14:paraId="52D7B317" w14:textId="77777777" w:rsidR="00D81903" w:rsidRPr="00D97C7A" w:rsidRDefault="00D81903" w:rsidP="00D81903">
            <w:pPr>
              <w:rPr>
                <w:rFonts w:ascii="SassoonPrimaryInfant" w:hAnsi="SassoonPrimaryInfant"/>
              </w:rPr>
            </w:pPr>
            <w:r w:rsidRPr="00D97C7A">
              <w:rPr>
                <w:rFonts w:ascii="SassoonPrimaryInfant" w:hAnsi="SassoonPrimaryInfant"/>
              </w:rPr>
              <w:t>Oracy Outcomes</w:t>
            </w:r>
          </w:p>
        </w:tc>
        <w:tc>
          <w:tcPr>
            <w:tcW w:w="3294" w:type="dxa"/>
          </w:tcPr>
          <w:p w14:paraId="4206D34C" w14:textId="77777777" w:rsidR="00E37AB6" w:rsidRPr="00D97C7A" w:rsidRDefault="00E37AB6" w:rsidP="00D81903">
            <w:pPr>
              <w:rPr>
                <w:rFonts w:ascii="SassoonPrimaryInfant" w:hAnsi="SassoonPrimaryInfant"/>
                <w:b/>
                <w:color w:val="2E74B5" w:themeColor="accent1" w:themeShade="BF"/>
              </w:rPr>
            </w:pPr>
            <w:r w:rsidRPr="00D97C7A">
              <w:rPr>
                <w:rFonts w:ascii="SassoonPrimaryInfant" w:hAnsi="SassoonPrimaryInfant"/>
                <w:b/>
                <w:color w:val="2E74B5" w:themeColor="accent1" w:themeShade="BF"/>
              </w:rPr>
              <w:t>Physical</w:t>
            </w:r>
          </w:p>
          <w:p w14:paraId="2FE2BC86" w14:textId="77777777" w:rsidR="00D81903" w:rsidRPr="00D97C7A" w:rsidRDefault="00D81903"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voice projection</w:t>
            </w:r>
          </w:p>
          <w:p w14:paraId="12DC0E10" w14:textId="77777777" w:rsidR="00D81903" w:rsidRPr="00D97C7A" w:rsidRDefault="00D81903"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clarity of pronunciation</w:t>
            </w:r>
          </w:p>
          <w:p w14:paraId="46B6A9B4" w14:textId="77777777" w:rsidR="00D81903" w:rsidRPr="00D97C7A" w:rsidRDefault="00D81903"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fluency and pace of speaking</w:t>
            </w:r>
          </w:p>
          <w:p w14:paraId="6B6C9181" w14:textId="77777777" w:rsidR="00E37AB6" w:rsidRPr="00D97C7A" w:rsidRDefault="00E37AB6" w:rsidP="00E37AB6">
            <w:pPr>
              <w:rPr>
                <w:rFonts w:ascii="SassoonPrimaryInfant" w:hAnsi="SassoonPrimaryInfant"/>
                <w:color w:val="2E74B5" w:themeColor="accent1" w:themeShade="BF"/>
              </w:rPr>
            </w:pPr>
            <w:r w:rsidRPr="00D97C7A">
              <w:rPr>
                <w:rFonts w:ascii="SassoonPrimaryInfant" w:hAnsi="SassoonPrimaryInfant"/>
                <w:color w:val="2E74B5" w:themeColor="accent1" w:themeShade="BF"/>
              </w:rPr>
              <w:t>Clarity of pronunciation</w:t>
            </w:r>
          </w:p>
          <w:p w14:paraId="722B00AE" w14:textId="77777777" w:rsidR="00E37AB6" w:rsidRPr="00D97C7A" w:rsidRDefault="00E37AB6" w:rsidP="00D81903">
            <w:pPr>
              <w:rPr>
                <w:rFonts w:ascii="SassoonPrimaryInfant" w:hAnsi="SassoonPrimaryInfant"/>
                <w:color w:val="2E74B5" w:themeColor="accent1" w:themeShade="BF"/>
              </w:rPr>
            </w:pPr>
          </w:p>
          <w:p w14:paraId="23E1E08F" w14:textId="77777777" w:rsidR="00E37AB6" w:rsidRPr="00D97C7A" w:rsidRDefault="00E37AB6" w:rsidP="00D81903">
            <w:pPr>
              <w:rPr>
                <w:rFonts w:ascii="SassoonPrimaryInfant" w:hAnsi="SassoonPrimaryInfant"/>
                <w:b/>
                <w:color w:val="2E74B5" w:themeColor="accent1" w:themeShade="BF"/>
              </w:rPr>
            </w:pPr>
            <w:r w:rsidRPr="00D97C7A">
              <w:rPr>
                <w:rFonts w:ascii="SassoonPrimaryInfant" w:hAnsi="SassoonPrimaryInfant"/>
                <w:b/>
                <w:color w:val="2E74B5" w:themeColor="accent1" w:themeShade="BF"/>
              </w:rPr>
              <w:t>Social and Emotional</w:t>
            </w:r>
          </w:p>
          <w:p w14:paraId="614D4874" w14:textId="77777777" w:rsidR="00D81903" w:rsidRPr="00D97C7A" w:rsidRDefault="00E37AB6"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L</w:t>
            </w:r>
            <w:r w:rsidR="00D81903" w:rsidRPr="00D97C7A">
              <w:rPr>
                <w:rFonts w:ascii="SassoonPrimaryInfant" w:hAnsi="SassoonPrimaryInfant"/>
                <w:color w:val="2E74B5" w:themeColor="accent1" w:themeShade="BF"/>
              </w:rPr>
              <w:t>iveliness and flair</w:t>
            </w:r>
          </w:p>
          <w:p w14:paraId="056FA3D7" w14:textId="77777777" w:rsidR="00D81903" w:rsidRPr="00D97C7A" w:rsidRDefault="00E37AB6"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L</w:t>
            </w:r>
            <w:r w:rsidR="00D81903" w:rsidRPr="00D97C7A">
              <w:rPr>
                <w:rFonts w:ascii="SassoonPrimaryInfant" w:hAnsi="SassoonPrimaryInfant"/>
                <w:color w:val="2E74B5" w:themeColor="accent1" w:themeShade="BF"/>
              </w:rPr>
              <w:t>istening actively &amp; responding</w:t>
            </w:r>
          </w:p>
          <w:p w14:paraId="2FA625AA" w14:textId="77777777" w:rsidR="00D81903" w:rsidRPr="00D97C7A" w:rsidRDefault="00D81903"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Appropriately</w:t>
            </w:r>
          </w:p>
          <w:p w14:paraId="6386F884" w14:textId="77777777" w:rsidR="00E37AB6" w:rsidRPr="00D97C7A" w:rsidRDefault="00E37AB6"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 xml:space="preserve">Turn taking </w:t>
            </w:r>
          </w:p>
          <w:p w14:paraId="42C6D796" w14:textId="77777777" w:rsidR="00E37AB6" w:rsidRPr="00D97C7A" w:rsidRDefault="00E37AB6" w:rsidP="00D81903">
            <w:pPr>
              <w:rPr>
                <w:rFonts w:ascii="SassoonPrimaryInfant" w:hAnsi="SassoonPrimaryInfant"/>
                <w:color w:val="2E74B5" w:themeColor="accent1" w:themeShade="BF"/>
              </w:rPr>
            </w:pPr>
          </w:p>
          <w:p w14:paraId="49C0DDC3" w14:textId="77777777" w:rsidR="00E37AB6" w:rsidRPr="00D97C7A" w:rsidRDefault="00E37AB6" w:rsidP="00D81903">
            <w:pPr>
              <w:rPr>
                <w:rFonts w:ascii="SassoonPrimaryInfant" w:hAnsi="SassoonPrimaryInfant"/>
                <w:b/>
                <w:color w:val="2E74B5" w:themeColor="accent1" w:themeShade="BF"/>
              </w:rPr>
            </w:pPr>
            <w:r w:rsidRPr="00D97C7A">
              <w:rPr>
                <w:rFonts w:ascii="SassoonPrimaryInfant" w:hAnsi="SassoonPrimaryInfant"/>
                <w:b/>
                <w:color w:val="2E74B5" w:themeColor="accent1" w:themeShade="BF"/>
              </w:rPr>
              <w:t>Cognitive</w:t>
            </w:r>
          </w:p>
          <w:p w14:paraId="78228B43" w14:textId="77777777" w:rsidR="00D81903" w:rsidRPr="00D97C7A" w:rsidRDefault="00D81903"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summarising</w:t>
            </w:r>
          </w:p>
          <w:p w14:paraId="74136C02" w14:textId="77777777" w:rsidR="00D81903" w:rsidRPr="00D97C7A" w:rsidRDefault="00E37AB6"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C</w:t>
            </w:r>
            <w:r w:rsidR="00D81903" w:rsidRPr="00D97C7A">
              <w:rPr>
                <w:rFonts w:ascii="SassoonPrimaryInfant" w:hAnsi="SassoonPrimaryInfant"/>
                <w:color w:val="2E74B5" w:themeColor="accent1" w:themeShade="BF"/>
              </w:rPr>
              <w:t>hoice of content to convey</w:t>
            </w:r>
          </w:p>
          <w:p w14:paraId="5F567BBF" w14:textId="77777777" w:rsidR="00D81903" w:rsidRPr="00D97C7A" w:rsidRDefault="00D81903"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meaning &amp; intention</w:t>
            </w:r>
          </w:p>
          <w:p w14:paraId="34489989" w14:textId="77777777" w:rsidR="00D81903" w:rsidRPr="00D97C7A" w:rsidRDefault="00E37AB6" w:rsidP="00D81903">
            <w:pPr>
              <w:rPr>
                <w:rFonts w:ascii="SassoonPrimaryInfant" w:hAnsi="SassoonPrimaryInfant"/>
                <w:color w:val="2E74B5" w:themeColor="accent1" w:themeShade="BF"/>
              </w:rPr>
            </w:pPr>
            <w:r w:rsidRPr="00D97C7A">
              <w:rPr>
                <w:rFonts w:ascii="SassoonPrimaryInfant" w:hAnsi="SassoonPrimaryInfant"/>
                <w:color w:val="2E74B5" w:themeColor="accent1" w:themeShade="BF"/>
              </w:rPr>
              <w:t>G</w:t>
            </w:r>
            <w:r w:rsidR="00D81903" w:rsidRPr="00D97C7A">
              <w:rPr>
                <w:rFonts w:ascii="SassoonPrimaryInfant" w:hAnsi="SassoonPrimaryInfant"/>
                <w:color w:val="2E74B5" w:themeColor="accent1" w:themeShade="BF"/>
              </w:rPr>
              <w:t xml:space="preserve">iving reasons to support views </w:t>
            </w:r>
            <w:r w:rsidR="00D81903" w:rsidRPr="00D97C7A">
              <w:rPr>
                <w:rFonts w:ascii="SassoonPrimaryInfant" w:hAnsi="SassoonPrimaryInfant"/>
                <w:b/>
                <w:color w:val="2E74B5" w:themeColor="accent1" w:themeShade="BF"/>
              </w:rPr>
              <w:t>Geo</w:t>
            </w:r>
          </w:p>
        </w:tc>
        <w:tc>
          <w:tcPr>
            <w:tcW w:w="3465" w:type="dxa"/>
          </w:tcPr>
          <w:p w14:paraId="611EE239" w14:textId="77777777" w:rsidR="00E37AB6" w:rsidRPr="00D97C7A" w:rsidRDefault="00D81903" w:rsidP="00D81903">
            <w:pPr>
              <w:rPr>
                <w:rFonts w:ascii="SassoonPrimaryInfant" w:hAnsi="SassoonPrimaryInfant"/>
                <w:color w:val="00B050"/>
              </w:rPr>
            </w:pPr>
            <w:r w:rsidRPr="00D97C7A">
              <w:rPr>
                <w:rFonts w:ascii="SassoonPrimaryInfant" w:hAnsi="SassoonPrimaryInfant"/>
                <w:b/>
                <w:color w:val="00B050"/>
              </w:rPr>
              <w:t>Linguistic</w:t>
            </w:r>
            <w:r w:rsidRPr="00D97C7A">
              <w:rPr>
                <w:rFonts w:ascii="SassoonPrimaryInfant" w:hAnsi="SassoonPrimaryInfant"/>
                <w:color w:val="00B050"/>
              </w:rPr>
              <w:t xml:space="preserve"> </w:t>
            </w:r>
          </w:p>
          <w:p w14:paraId="56BCA86A" w14:textId="77777777" w:rsidR="00D81903" w:rsidRPr="00D97C7A" w:rsidRDefault="00E37AB6" w:rsidP="00D81903">
            <w:pPr>
              <w:rPr>
                <w:rFonts w:ascii="SassoonPrimaryInfant" w:hAnsi="SassoonPrimaryInfant"/>
                <w:color w:val="00B050"/>
              </w:rPr>
            </w:pPr>
            <w:r w:rsidRPr="00D97C7A">
              <w:rPr>
                <w:rFonts w:ascii="SassoonPrimaryInfant" w:hAnsi="SassoonPrimaryInfant"/>
                <w:color w:val="00B050"/>
              </w:rPr>
              <w:t>Appropriate vocabulary choice</w:t>
            </w:r>
          </w:p>
          <w:p w14:paraId="4B4D6437" w14:textId="77777777" w:rsidR="00E37AB6" w:rsidRPr="00D97C7A" w:rsidRDefault="00D81903" w:rsidP="00D81903">
            <w:pPr>
              <w:rPr>
                <w:rFonts w:ascii="SassoonPrimaryInfant" w:hAnsi="SassoonPrimaryInfant"/>
                <w:color w:val="00B050"/>
              </w:rPr>
            </w:pPr>
            <w:r w:rsidRPr="00D97C7A">
              <w:rPr>
                <w:rFonts w:ascii="SassoonPrimaryInfant" w:hAnsi="SassoonPrimaryInfant"/>
                <w:b/>
                <w:color w:val="00B050"/>
              </w:rPr>
              <w:t>Social and emotional</w:t>
            </w:r>
            <w:r w:rsidR="00E37AB6" w:rsidRPr="00D97C7A">
              <w:rPr>
                <w:rFonts w:ascii="SassoonPrimaryInfant" w:hAnsi="SassoonPrimaryInfant"/>
                <w:color w:val="00B050"/>
              </w:rPr>
              <w:t xml:space="preserve"> W</w:t>
            </w:r>
            <w:r w:rsidRPr="00D97C7A">
              <w:rPr>
                <w:rFonts w:ascii="SassoonPrimaryInfant" w:hAnsi="SassoonPrimaryInfant"/>
                <w:color w:val="00B050"/>
              </w:rPr>
              <w:t>or</w:t>
            </w:r>
            <w:r w:rsidR="00E37AB6" w:rsidRPr="00D97C7A">
              <w:rPr>
                <w:rFonts w:ascii="SassoonPrimaryInfant" w:hAnsi="SassoonPrimaryInfant"/>
                <w:color w:val="00B050"/>
              </w:rPr>
              <w:t>king with others, turn taking</w:t>
            </w:r>
          </w:p>
          <w:p w14:paraId="671F081D" w14:textId="77777777" w:rsidR="00D81903" w:rsidRPr="00D97C7A" w:rsidRDefault="00E37AB6" w:rsidP="00D81903">
            <w:pPr>
              <w:rPr>
                <w:rFonts w:ascii="SassoonPrimaryInfant" w:hAnsi="SassoonPrimaryInfant"/>
                <w:b/>
                <w:color w:val="00B050"/>
              </w:rPr>
            </w:pPr>
            <w:r w:rsidRPr="00D97C7A">
              <w:rPr>
                <w:rFonts w:ascii="SassoonPrimaryInfant" w:hAnsi="SassoonPrimaryInfant"/>
                <w:color w:val="00B050"/>
              </w:rPr>
              <w:t>L</w:t>
            </w:r>
            <w:r w:rsidR="00D81903" w:rsidRPr="00D97C7A">
              <w:rPr>
                <w:rFonts w:ascii="SassoonPrimaryInfant" w:hAnsi="SassoonPrimaryInfant"/>
                <w:color w:val="00B050"/>
              </w:rPr>
              <w:t>istening an</w:t>
            </w:r>
            <w:r w:rsidRPr="00D97C7A">
              <w:rPr>
                <w:rFonts w:ascii="SassoonPrimaryInfant" w:hAnsi="SassoonPrimaryInfant"/>
                <w:color w:val="00B050"/>
              </w:rPr>
              <w:t>d responding</w:t>
            </w:r>
            <w:r w:rsidR="00D81903" w:rsidRPr="00D97C7A">
              <w:rPr>
                <w:rFonts w:ascii="SassoonPrimaryInfant" w:hAnsi="SassoonPrimaryInfant"/>
                <w:color w:val="00B050"/>
              </w:rPr>
              <w:t xml:space="preserve"> </w:t>
            </w:r>
            <w:r w:rsidR="00D81903" w:rsidRPr="00D97C7A">
              <w:rPr>
                <w:rFonts w:ascii="SassoonPrimaryInfant" w:hAnsi="SassoonPrimaryInfant"/>
                <w:b/>
                <w:color w:val="00B050"/>
              </w:rPr>
              <w:t>SC</w:t>
            </w:r>
          </w:p>
          <w:p w14:paraId="2DE403A5" w14:textId="77777777" w:rsidR="00E37AB6" w:rsidRPr="00D97C7A" w:rsidRDefault="00E37AB6" w:rsidP="00D81903">
            <w:pPr>
              <w:rPr>
                <w:rFonts w:ascii="SassoonPrimaryInfant" w:hAnsi="SassoonPrimaryInfant"/>
                <w:b/>
                <w:color w:val="00B050"/>
              </w:rPr>
            </w:pPr>
          </w:p>
          <w:p w14:paraId="62880AA8" w14:textId="77777777" w:rsidR="00E37AB6" w:rsidRPr="00D97C7A" w:rsidRDefault="00E37AB6" w:rsidP="00D81903">
            <w:pPr>
              <w:rPr>
                <w:rFonts w:ascii="SassoonPrimaryInfant" w:hAnsi="SassoonPrimaryInfant"/>
                <w:color w:val="2E74B5" w:themeColor="accent1" w:themeShade="BF"/>
              </w:rPr>
            </w:pPr>
            <w:r w:rsidRPr="00D97C7A">
              <w:rPr>
                <w:rFonts w:ascii="SassoonPrimaryInfant" w:hAnsi="SassoonPrimaryInfant"/>
                <w:b/>
                <w:color w:val="2E74B5" w:themeColor="accent1" w:themeShade="BF"/>
              </w:rPr>
              <w:t>Linguistic</w:t>
            </w:r>
          </w:p>
          <w:p w14:paraId="4B27C494" w14:textId="77777777" w:rsidR="00D81903" w:rsidRPr="00D97C7A" w:rsidRDefault="00D81903" w:rsidP="00D81903">
            <w:pPr>
              <w:rPr>
                <w:rFonts w:ascii="SassoonPrimaryInfant" w:hAnsi="SassoonPrimaryInfant"/>
                <w:color w:val="0070C0"/>
              </w:rPr>
            </w:pPr>
            <w:r w:rsidRPr="00D97C7A">
              <w:rPr>
                <w:rFonts w:ascii="SassoonPrimaryInfant" w:hAnsi="SassoonPrimaryInfant"/>
                <w:color w:val="0070C0"/>
              </w:rPr>
              <w:t>Appropriate vocabulary choice,</w:t>
            </w:r>
          </w:p>
          <w:p w14:paraId="62431CDC" w14:textId="77777777" w:rsidR="00E37AB6" w:rsidRPr="00D97C7A" w:rsidRDefault="00E37AB6" w:rsidP="00D81903">
            <w:pPr>
              <w:rPr>
                <w:rFonts w:ascii="SassoonPrimaryInfant" w:hAnsi="SassoonPrimaryInfant"/>
                <w:color w:val="0070C0"/>
              </w:rPr>
            </w:pPr>
          </w:p>
          <w:p w14:paraId="78CC05F9" w14:textId="77777777" w:rsidR="00E37AB6" w:rsidRPr="00D97C7A" w:rsidRDefault="00E37AB6" w:rsidP="00D81903">
            <w:pPr>
              <w:rPr>
                <w:rFonts w:ascii="SassoonPrimaryInfant" w:hAnsi="SassoonPrimaryInfant"/>
                <w:b/>
                <w:color w:val="0070C0"/>
              </w:rPr>
            </w:pPr>
            <w:r w:rsidRPr="00D97C7A">
              <w:rPr>
                <w:rFonts w:ascii="SassoonPrimaryInfant" w:hAnsi="SassoonPrimaryInfant"/>
                <w:b/>
                <w:color w:val="0070C0"/>
              </w:rPr>
              <w:t>Social and Emotional</w:t>
            </w:r>
          </w:p>
          <w:p w14:paraId="10CD7936" w14:textId="77777777" w:rsidR="00D81903" w:rsidRPr="00D97C7A" w:rsidRDefault="00D81903" w:rsidP="00D81903">
            <w:pPr>
              <w:rPr>
                <w:rFonts w:ascii="SassoonPrimaryInfant" w:hAnsi="SassoonPrimaryInfant"/>
                <w:color w:val="0070C0"/>
              </w:rPr>
            </w:pPr>
            <w:r w:rsidRPr="00D97C7A">
              <w:rPr>
                <w:rFonts w:ascii="SassoonPrimaryInfant" w:hAnsi="SassoonPrimaryInfant"/>
                <w:color w:val="0070C0"/>
              </w:rPr>
              <w:t>Working with others, turn taking</w:t>
            </w:r>
          </w:p>
          <w:p w14:paraId="50C97BDB" w14:textId="77777777" w:rsidR="00D81903" w:rsidRPr="00D97C7A" w:rsidRDefault="00D81903" w:rsidP="00D81903">
            <w:pPr>
              <w:rPr>
                <w:rFonts w:ascii="SassoonPrimaryInfant" w:hAnsi="SassoonPrimaryInfant"/>
              </w:rPr>
            </w:pPr>
            <w:r w:rsidRPr="00D97C7A">
              <w:rPr>
                <w:rFonts w:ascii="SassoonPrimaryInfant" w:hAnsi="SassoonPrimaryInfant"/>
                <w:color w:val="0070C0"/>
              </w:rPr>
              <w:t xml:space="preserve">Listening and responding </w:t>
            </w:r>
            <w:r w:rsidRPr="00D97C7A">
              <w:rPr>
                <w:rFonts w:ascii="SassoonPrimaryInfant" w:hAnsi="SassoonPrimaryInfant"/>
                <w:b/>
                <w:color w:val="0070C0"/>
              </w:rPr>
              <w:t>DT</w:t>
            </w:r>
          </w:p>
        </w:tc>
        <w:tc>
          <w:tcPr>
            <w:tcW w:w="2730" w:type="dxa"/>
          </w:tcPr>
          <w:p w14:paraId="75B42F9E" w14:textId="77777777" w:rsidR="00E37AB6" w:rsidRPr="00D97C7A" w:rsidRDefault="00E37AB6" w:rsidP="00E37AB6">
            <w:pPr>
              <w:rPr>
                <w:rFonts w:ascii="SassoonPrimaryInfant" w:hAnsi="SassoonPrimaryInfant"/>
                <w:b/>
                <w:color w:val="0070C0"/>
              </w:rPr>
            </w:pPr>
            <w:r w:rsidRPr="00D97C7A">
              <w:rPr>
                <w:rFonts w:ascii="SassoonPrimaryInfant" w:hAnsi="SassoonPrimaryInfant"/>
                <w:b/>
                <w:color w:val="0070C0"/>
              </w:rPr>
              <w:t>Social and Emotional</w:t>
            </w:r>
          </w:p>
          <w:p w14:paraId="4586C5B3" w14:textId="77777777" w:rsidR="00E37AB6" w:rsidRPr="00D97C7A" w:rsidRDefault="00E37AB6" w:rsidP="00D81903">
            <w:pPr>
              <w:rPr>
                <w:rFonts w:ascii="SassoonPrimaryInfant" w:hAnsi="SassoonPrimaryInfant"/>
                <w:color w:val="0070C0"/>
              </w:rPr>
            </w:pPr>
            <w:r w:rsidRPr="00D97C7A">
              <w:rPr>
                <w:rFonts w:ascii="SassoonPrimaryInfant" w:hAnsi="SassoonPrimaryInfant"/>
                <w:color w:val="0070C0"/>
              </w:rPr>
              <w:t>Working with others</w:t>
            </w:r>
            <w:r w:rsidR="00D81903" w:rsidRPr="00D97C7A">
              <w:rPr>
                <w:rFonts w:ascii="SassoonPrimaryInfant" w:hAnsi="SassoonPrimaryInfant"/>
                <w:color w:val="0070C0"/>
              </w:rPr>
              <w:t xml:space="preserve"> Gu</w:t>
            </w:r>
            <w:r w:rsidRPr="00D97C7A">
              <w:rPr>
                <w:rFonts w:ascii="SassoonPrimaryInfant" w:hAnsi="SassoonPrimaryInfant"/>
                <w:color w:val="0070C0"/>
              </w:rPr>
              <w:t>iding or managing interactions</w:t>
            </w:r>
          </w:p>
          <w:p w14:paraId="3F724651" w14:textId="77777777" w:rsidR="00E37AB6" w:rsidRPr="00D97C7A" w:rsidRDefault="00E37AB6" w:rsidP="00D81903">
            <w:pPr>
              <w:rPr>
                <w:rFonts w:ascii="SassoonPrimaryInfant" w:hAnsi="SassoonPrimaryInfant"/>
                <w:color w:val="0070C0"/>
              </w:rPr>
            </w:pPr>
            <w:r w:rsidRPr="00D97C7A">
              <w:rPr>
                <w:rFonts w:ascii="SassoonPrimaryInfant" w:hAnsi="SassoonPrimaryInfant"/>
                <w:color w:val="0070C0"/>
              </w:rPr>
              <w:t>Turn-taking</w:t>
            </w:r>
          </w:p>
          <w:p w14:paraId="062F05E1" w14:textId="77777777" w:rsidR="00E37AB6" w:rsidRPr="00D97C7A" w:rsidRDefault="00E37AB6" w:rsidP="00E37AB6">
            <w:pPr>
              <w:rPr>
                <w:rFonts w:ascii="SassoonPrimaryInfant" w:hAnsi="SassoonPrimaryInfant"/>
                <w:color w:val="0070C0"/>
              </w:rPr>
            </w:pPr>
            <w:r w:rsidRPr="00D97C7A">
              <w:rPr>
                <w:rFonts w:ascii="SassoonPrimaryInfant" w:hAnsi="SassoonPrimaryInfant"/>
                <w:color w:val="0070C0"/>
              </w:rPr>
              <w:t>Listening actively &amp; responding    appropriately</w:t>
            </w:r>
          </w:p>
          <w:p w14:paraId="49E398E2" w14:textId="77777777" w:rsidR="00E37AB6" w:rsidRPr="00D97C7A" w:rsidRDefault="00E37AB6" w:rsidP="00D81903">
            <w:pPr>
              <w:rPr>
                <w:rFonts w:ascii="SassoonPrimaryInfant" w:hAnsi="SassoonPrimaryInfant"/>
                <w:color w:val="0070C0"/>
              </w:rPr>
            </w:pPr>
          </w:p>
          <w:p w14:paraId="79F26AF4" w14:textId="77777777" w:rsidR="00E37AB6" w:rsidRPr="00D97C7A" w:rsidRDefault="00E37AB6" w:rsidP="00D81903">
            <w:pPr>
              <w:rPr>
                <w:rFonts w:ascii="SassoonPrimaryInfant" w:hAnsi="SassoonPrimaryInfant"/>
                <w:b/>
                <w:color w:val="0070C0"/>
              </w:rPr>
            </w:pPr>
            <w:r w:rsidRPr="00D97C7A">
              <w:rPr>
                <w:rFonts w:ascii="SassoonPrimaryInfant" w:hAnsi="SassoonPrimaryInfant"/>
                <w:b/>
                <w:color w:val="0070C0"/>
              </w:rPr>
              <w:t>Linguistic</w:t>
            </w:r>
          </w:p>
          <w:p w14:paraId="35D6456D" w14:textId="77777777" w:rsidR="00E37AB6" w:rsidRPr="00D97C7A" w:rsidRDefault="00E37AB6" w:rsidP="00D81903">
            <w:pPr>
              <w:rPr>
                <w:rFonts w:ascii="SassoonPrimaryInfant" w:hAnsi="SassoonPrimaryInfant"/>
                <w:color w:val="0070C0"/>
              </w:rPr>
            </w:pPr>
            <w:r w:rsidRPr="00D97C7A">
              <w:rPr>
                <w:rFonts w:ascii="SassoonPrimaryInfant" w:hAnsi="SassoonPrimaryInfant"/>
                <w:color w:val="0070C0"/>
              </w:rPr>
              <w:t>Appropriate vocabulary choice</w:t>
            </w:r>
          </w:p>
          <w:p w14:paraId="16287F21" w14:textId="77777777" w:rsidR="00E37AB6" w:rsidRPr="00D97C7A" w:rsidRDefault="00E37AB6" w:rsidP="00D81903">
            <w:pPr>
              <w:rPr>
                <w:rFonts w:ascii="SassoonPrimaryInfant" w:hAnsi="SassoonPrimaryInfant"/>
                <w:color w:val="0070C0"/>
              </w:rPr>
            </w:pPr>
          </w:p>
          <w:p w14:paraId="1F6AEEE4" w14:textId="77777777" w:rsidR="00E37AB6" w:rsidRPr="00D97C7A" w:rsidRDefault="00E37AB6" w:rsidP="00D81903">
            <w:pPr>
              <w:rPr>
                <w:rFonts w:ascii="SassoonPrimaryInfant" w:hAnsi="SassoonPrimaryInfant"/>
                <w:b/>
                <w:color w:val="0070C0"/>
              </w:rPr>
            </w:pPr>
            <w:r w:rsidRPr="00D97C7A">
              <w:rPr>
                <w:rFonts w:ascii="SassoonPrimaryInfant" w:hAnsi="SassoonPrimaryInfant"/>
                <w:b/>
                <w:color w:val="0070C0"/>
              </w:rPr>
              <w:t>Cognitive</w:t>
            </w:r>
          </w:p>
          <w:p w14:paraId="1695D87A" w14:textId="77777777" w:rsidR="00D81903" w:rsidRPr="00D97C7A" w:rsidRDefault="00D81903" w:rsidP="00D81903">
            <w:pPr>
              <w:rPr>
                <w:rFonts w:ascii="SassoonPrimaryInfant" w:hAnsi="SassoonPrimaryInfant"/>
                <w:color w:val="0070C0"/>
              </w:rPr>
            </w:pPr>
            <w:r w:rsidRPr="00D97C7A">
              <w:rPr>
                <w:rFonts w:ascii="SassoonPrimaryInfant" w:hAnsi="SassoonPrimaryInfant"/>
                <w:color w:val="0070C0"/>
              </w:rPr>
              <w:t xml:space="preserve">Building on the views of others, Summarising </w:t>
            </w:r>
            <w:r w:rsidRPr="00D97C7A">
              <w:rPr>
                <w:rFonts w:ascii="SassoonPrimaryInfant" w:hAnsi="SassoonPrimaryInfant"/>
                <w:b/>
                <w:color w:val="0070C0"/>
              </w:rPr>
              <w:t>Art</w:t>
            </w:r>
          </w:p>
          <w:p w14:paraId="5BE93A62" w14:textId="77777777" w:rsidR="00D81903" w:rsidRPr="00D97C7A" w:rsidRDefault="00D81903" w:rsidP="00D81903">
            <w:pPr>
              <w:rPr>
                <w:rFonts w:ascii="SassoonPrimaryInfant" w:hAnsi="SassoonPrimaryInfant"/>
                <w:color w:val="0070C0"/>
              </w:rPr>
            </w:pPr>
          </w:p>
        </w:tc>
        <w:tc>
          <w:tcPr>
            <w:tcW w:w="1776" w:type="dxa"/>
          </w:tcPr>
          <w:p w14:paraId="16332E75" w14:textId="77777777" w:rsidR="00D81903" w:rsidRPr="00D97C7A" w:rsidRDefault="00D81903" w:rsidP="00D81903">
            <w:pPr>
              <w:rPr>
                <w:rFonts w:ascii="SassoonPrimaryInfant" w:hAnsi="SassoonPrimaryInfant"/>
                <w:color w:val="00B050"/>
              </w:rPr>
            </w:pPr>
            <w:r w:rsidRPr="00D97C7A">
              <w:rPr>
                <w:rFonts w:ascii="SassoonPrimaryInfant" w:hAnsi="SassoonPrimaryInfant"/>
                <w:b/>
                <w:color w:val="00B050"/>
              </w:rPr>
              <w:t>Linguistic</w:t>
            </w:r>
            <w:r w:rsidR="00E37AB6" w:rsidRPr="00D97C7A">
              <w:rPr>
                <w:rFonts w:ascii="SassoonPrimaryInfant" w:hAnsi="SassoonPrimaryInfant"/>
                <w:color w:val="00B050"/>
              </w:rPr>
              <w:t xml:space="preserve"> Appropriate vocabulary choice</w:t>
            </w:r>
          </w:p>
          <w:p w14:paraId="1DB51FB4" w14:textId="77777777" w:rsidR="00E37AB6" w:rsidRPr="00D97C7A" w:rsidRDefault="00E37AB6" w:rsidP="00D81903">
            <w:pPr>
              <w:rPr>
                <w:rFonts w:ascii="SassoonPrimaryInfant" w:hAnsi="SassoonPrimaryInfant"/>
                <w:color w:val="00B050"/>
              </w:rPr>
            </w:pPr>
            <w:r w:rsidRPr="00D97C7A">
              <w:rPr>
                <w:rFonts w:ascii="SassoonPrimaryInfant" w:hAnsi="SassoonPrimaryInfant"/>
                <w:b/>
                <w:color w:val="00B050"/>
              </w:rPr>
              <w:t>Social and emotional</w:t>
            </w:r>
            <w:r w:rsidRPr="00D97C7A">
              <w:rPr>
                <w:rFonts w:ascii="SassoonPrimaryInfant" w:hAnsi="SassoonPrimaryInfant"/>
                <w:color w:val="00B050"/>
              </w:rPr>
              <w:t xml:space="preserve"> </w:t>
            </w:r>
          </w:p>
          <w:p w14:paraId="09268A24" w14:textId="77777777" w:rsidR="00E37AB6" w:rsidRPr="00D97C7A" w:rsidRDefault="00E37AB6" w:rsidP="00D81903">
            <w:pPr>
              <w:rPr>
                <w:rFonts w:ascii="SassoonPrimaryInfant" w:hAnsi="SassoonPrimaryInfant"/>
                <w:color w:val="00B050"/>
              </w:rPr>
            </w:pPr>
            <w:r w:rsidRPr="00D97C7A">
              <w:rPr>
                <w:rFonts w:ascii="SassoonPrimaryInfant" w:hAnsi="SassoonPrimaryInfant"/>
                <w:color w:val="00B050"/>
              </w:rPr>
              <w:t>W</w:t>
            </w:r>
            <w:r w:rsidR="00D81903" w:rsidRPr="00D97C7A">
              <w:rPr>
                <w:rFonts w:ascii="SassoonPrimaryInfant" w:hAnsi="SassoonPrimaryInfant"/>
                <w:color w:val="00B050"/>
              </w:rPr>
              <w:t>orking with others, turn ta</w:t>
            </w:r>
            <w:r w:rsidRPr="00D97C7A">
              <w:rPr>
                <w:rFonts w:ascii="SassoonPrimaryInfant" w:hAnsi="SassoonPrimaryInfant"/>
                <w:color w:val="00B050"/>
              </w:rPr>
              <w:t>king</w:t>
            </w:r>
          </w:p>
          <w:p w14:paraId="60CC52C4" w14:textId="77777777" w:rsidR="00D81903" w:rsidRPr="00D97C7A" w:rsidRDefault="00E37AB6" w:rsidP="00D81903">
            <w:pPr>
              <w:rPr>
                <w:rFonts w:ascii="SassoonPrimaryInfant" w:hAnsi="SassoonPrimaryInfant"/>
                <w:b/>
                <w:color w:val="00B050"/>
              </w:rPr>
            </w:pPr>
            <w:r w:rsidRPr="00D97C7A">
              <w:rPr>
                <w:rFonts w:ascii="SassoonPrimaryInfant" w:hAnsi="SassoonPrimaryInfant"/>
                <w:color w:val="00B050"/>
              </w:rPr>
              <w:t>Listening and responding</w:t>
            </w:r>
            <w:r w:rsidR="00D81903" w:rsidRPr="00D97C7A">
              <w:rPr>
                <w:rFonts w:ascii="SassoonPrimaryInfant" w:hAnsi="SassoonPrimaryInfant"/>
                <w:color w:val="00B050"/>
              </w:rPr>
              <w:t xml:space="preserve"> </w:t>
            </w:r>
            <w:r w:rsidR="00D81903" w:rsidRPr="00D97C7A">
              <w:rPr>
                <w:rFonts w:ascii="SassoonPrimaryInfant" w:hAnsi="SassoonPrimaryInfant"/>
                <w:b/>
                <w:color w:val="00B050"/>
              </w:rPr>
              <w:t>SC</w:t>
            </w:r>
          </w:p>
          <w:p w14:paraId="384BA73E" w14:textId="77777777" w:rsidR="00E37AB6" w:rsidRPr="00D97C7A" w:rsidRDefault="00E37AB6" w:rsidP="00D81903">
            <w:pPr>
              <w:rPr>
                <w:rFonts w:ascii="SassoonPrimaryInfant" w:hAnsi="SassoonPrimaryInfant"/>
                <w:color w:val="00B050"/>
              </w:rPr>
            </w:pPr>
          </w:p>
          <w:p w14:paraId="18714675" w14:textId="77777777" w:rsidR="00E37AB6" w:rsidRPr="00D97C7A" w:rsidRDefault="00E37AB6" w:rsidP="00D81903">
            <w:pPr>
              <w:rPr>
                <w:rFonts w:ascii="SassoonPrimaryInfant" w:hAnsi="SassoonPrimaryInfant"/>
                <w:b/>
                <w:color w:val="0070C0"/>
              </w:rPr>
            </w:pPr>
            <w:r w:rsidRPr="00D97C7A">
              <w:rPr>
                <w:rFonts w:ascii="SassoonPrimaryInfant" w:hAnsi="SassoonPrimaryInfant"/>
                <w:b/>
                <w:color w:val="0070C0"/>
              </w:rPr>
              <w:t>Social and Emotional</w:t>
            </w:r>
          </w:p>
          <w:p w14:paraId="4DCF8512" w14:textId="77777777" w:rsidR="00D97C7A" w:rsidRPr="00D97C7A" w:rsidRDefault="00D97C7A" w:rsidP="00D81903">
            <w:pPr>
              <w:rPr>
                <w:rFonts w:ascii="SassoonPrimaryInfant" w:hAnsi="SassoonPrimaryInfant"/>
                <w:color w:val="0070C0"/>
              </w:rPr>
            </w:pPr>
            <w:r w:rsidRPr="00D97C7A">
              <w:rPr>
                <w:rFonts w:ascii="SassoonPrimaryInfant" w:hAnsi="SassoonPrimaryInfant"/>
                <w:color w:val="0070C0"/>
              </w:rPr>
              <w:t>Working with others</w:t>
            </w:r>
          </w:p>
          <w:p w14:paraId="66B2F46F" w14:textId="77777777" w:rsidR="00D97C7A" w:rsidRPr="00D97C7A" w:rsidRDefault="00D81903" w:rsidP="00D81903">
            <w:pPr>
              <w:rPr>
                <w:rFonts w:ascii="SassoonPrimaryInfant" w:hAnsi="SassoonPrimaryInfant"/>
                <w:color w:val="0070C0"/>
              </w:rPr>
            </w:pPr>
            <w:r w:rsidRPr="00D97C7A">
              <w:rPr>
                <w:rFonts w:ascii="SassoonPrimaryInfant" w:hAnsi="SassoonPrimaryInfant"/>
                <w:color w:val="0070C0"/>
              </w:rPr>
              <w:t>Guiding or managing intera</w:t>
            </w:r>
            <w:r w:rsidR="00D97C7A" w:rsidRPr="00D97C7A">
              <w:rPr>
                <w:rFonts w:ascii="SassoonPrimaryInfant" w:hAnsi="SassoonPrimaryInfant"/>
                <w:color w:val="0070C0"/>
              </w:rPr>
              <w:t>ctions</w:t>
            </w:r>
          </w:p>
          <w:p w14:paraId="2BAC359C" w14:textId="77777777" w:rsidR="00D97C7A" w:rsidRPr="00D97C7A" w:rsidRDefault="00D81903" w:rsidP="00D81903">
            <w:pPr>
              <w:rPr>
                <w:rFonts w:ascii="SassoonPrimaryInfant" w:hAnsi="SassoonPrimaryInfant"/>
                <w:color w:val="0070C0"/>
              </w:rPr>
            </w:pPr>
            <w:r w:rsidRPr="00D97C7A">
              <w:rPr>
                <w:rFonts w:ascii="SassoonPrimaryInfant" w:hAnsi="SassoonPrimaryInfant"/>
                <w:color w:val="0070C0"/>
              </w:rPr>
              <w:t>Turn-taking, Listening actively</w:t>
            </w:r>
            <w:r w:rsidR="00D97C7A" w:rsidRPr="00D97C7A">
              <w:rPr>
                <w:rFonts w:ascii="SassoonPrimaryInfant" w:hAnsi="SassoonPrimaryInfant"/>
                <w:color w:val="0070C0"/>
              </w:rPr>
              <w:t xml:space="preserve"> &amp; responding    appropriately</w:t>
            </w:r>
          </w:p>
          <w:p w14:paraId="34B3F2EB" w14:textId="77777777" w:rsidR="00D97C7A" w:rsidRPr="00D97C7A" w:rsidRDefault="00D97C7A" w:rsidP="00D81903">
            <w:pPr>
              <w:rPr>
                <w:rFonts w:ascii="SassoonPrimaryInfant" w:hAnsi="SassoonPrimaryInfant"/>
                <w:color w:val="0070C0"/>
              </w:rPr>
            </w:pPr>
          </w:p>
          <w:p w14:paraId="5051A120" w14:textId="77777777" w:rsidR="00D97C7A" w:rsidRPr="00D97C7A" w:rsidRDefault="00D97C7A" w:rsidP="00D81903">
            <w:pPr>
              <w:rPr>
                <w:rFonts w:ascii="SassoonPrimaryInfant" w:hAnsi="SassoonPrimaryInfant"/>
                <w:b/>
                <w:color w:val="0070C0"/>
              </w:rPr>
            </w:pPr>
            <w:r w:rsidRPr="00D97C7A">
              <w:rPr>
                <w:rFonts w:ascii="SassoonPrimaryInfant" w:hAnsi="SassoonPrimaryInfant"/>
                <w:b/>
                <w:color w:val="0070C0"/>
              </w:rPr>
              <w:t>Cognitive</w:t>
            </w:r>
          </w:p>
          <w:p w14:paraId="06E5DC1C" w14:textId="7DEA7914" w:rsidR="00D97C7A" w:rsidRPr="00D97C7A" w:rsidRDefault="00D81903" w:rsidP="00D81903">
            <w:pPr>
              <w:rPr>
                <w:rFonts w:ascii="SassoonPrimaryInfant" w:hAnsi="SassoonPrimaryInfant"/>
                <w:color w:val="0070C0"/>
              </w:rPr>
            </w:pPr>
            <w:r w:rsidRPr="579FE0F6">
              <w:rPr>
                <w:rFonts w:ascii="SassoonPrimaryInfant" w:hAnsi="SassoonPrimaryInfant"/>
                <w:color w:val="0070C0"/>
              </w:rPr>
              <w:t xml:space="preserve">Seeking information &amp; clarification    through questions   / giving </w:t>
            </w:r>
            <w:r w:rsidR="00D97C7A" w:rsidRPr="579FE0F6">
              <w:rPr>
                <w:rFonts w:ascii="SassoonPrimaryInfant" w:hAnsi="SassoonPrimaryInfant"/>
                <w:color w:val="0070C0"/>
              </w:rPr>
              <w:t>reasons to support views</w:t>
            </w:r>
          </w:p>
          <w:p w14:paraId="06A316BF" w14:textId="485FCA52" w:rsidR="579FE0F6" w:rsidRDefault="579FE0F6" w:rsidP="579FE0F6">
            <w:pPr>
              <w:rPr>
                <w:rFonts w:ascii="SassoonPrimaryInfant" w:hAnsi="SassoonPrimaryInfant"/>
                <w:color w:val="0070C0"/>
              </w:rPr>
            </w:pPr>
          </w:p>
          <w:p w14:paraId="1F924F45" w14:textId="77777777" w:rsidR="00D81903" w:rsidRPr="00D97C7A" w:rsidRDefault="00D81903" w:rsidP="00D81903">
            <w:pPr>
              <w:rPr>
                <w:rFonts w:ascii="SassoonPrimaryInfant" w:hAnsi="SassoonPrimaryInfant"/>
              </w:rPr>
            </w:pPr>
            <w:r w:rsidRPr="00D97C7A">
              <w:rPr>
                <w:rFonts w:ascii="SassoonPrimaryInfant" w:hAnsi="SassoonPrimaryInfant"/>
                <w:color w:val="0070C0"/>
              </w:rPr>
              <w:t xml:space="preserve">Critically examining ideas &amp; views    expressed </w:t>
            </w:r>
            <w:r w:rsidRPr="00D97C7A">
              <w:rPr>
                <w:rFonts w:ascii="SassoonPrimaryInfant" w:hAnsi="SassoonPrimaryInfant"/>
                <w:b/>
                <w:color w:val="0070C0"/>
              </w:rPr>
              <w:t>Hist</w:t>
            </w:r>
          </w:p>
          <w:p w14:paraId="7D34F5C7" w14:textId="77777777" w:rsidR="00D81903" w:rsidRPr="00D97C7A" w:rsidRDefault="00D81903" w:rsidP="00D81903">
            <w:pPr>
              <w:rPr>
                <w:rFonts w:ascii="SassoonPrimaryInfant" w:hAnsi="SassoonPrimaryInfant"/>
                <w:color w:val="000000" w:themeColor="text1"/>
              </w:rPr>
            </w:pPr>
          </w:p>
        </w:tc>
        <w:tc>
          <w:tcPr>
            <w:tcW w:w="1892" w:type="dxa"/>
          </w:tcPr>
          <w:p w14:paraId="7B2A5907" w14:textId="77777777" w:rsidR="00D97C7A" w:rsidRPr="00D97C7A" w:rsidRDefault="00D97C7A" w:rsidP="00D97C7A">
            <w:pPr>
              <w:rPr>
                <w:rFonts w:ascii="SassoonPrimaryInfant" w:hAnsi="SassoonPrimaryInfant"/>
                <w:b/>
                <w:color w:val="0070C0"/>
              </w:rPr>
            </w:pPr>
            <w:r w:rsidRPr="00D97C7A">
              <w:rPr>
                <w:rFonts w:ascii="SassoonPrimaryInfant" w:hAnsi="SassoonPrimaryInfant"/>
                <w:b/>
                <w:color w:val="0070C0"/>
              </w:rPr>
              <w:t>Physical</w:t>
            </w:r>
          </w:p>
          <w:p w14:paraId="54171C16" w14:textId="77777777" w:rsidR="00D97C7A" w:rsidRPr="00D97C7A" w:rsidRDefault="00D81903" w:rsidP="00D81903">
            <w:pPr>
              <w:rPr>
                <w:rFonts w:ascii="SassoonPrimaryInfant" w:hAnsi="SassoonPrimaryInfant"/>
                <w:color w:val="0070C0"/>
              </w:rPr>
            </w:pPr>
            <w:r w:rsidRPr="00D97C7A">
              <w:rPr>
                <w:rFonts w:ascii="SassoonPrimaryInfant" w:hAnsi="SassoonPrimaryInfant"/>
                <w:color w:val="0070C0"/>
              </w:rPr>
              <w:t>F</w:t>
            </w:r>
            <w:r w:rsidR="00D97C7A" w:rsidRPr="00D97C7A">
              <w:rPr>
                <w:rFonts w:ascii="SassoonPrimaryInfant" w:hAnsi="SassoonPrimaryInfant"/>
                <w:color w:val="0070C0"/>
              </w:rPr>
              <w:t>acial expression &amp; eye contact</w:t>
            </w:r>
          </w:p>
          <w:p w14:paraId="4CAE01A8" w14:textId="77777777" w:rsidR="00D97C7A" w:rsidRPr="00D97C7A" w:rsidRDefault="00D81903" w:rsidP="00D81903">
            <w:pPr>
              <w:rPr>
                <w:rFonts w:ascii="SassoonPrimaryInfant" w:hAnsi="SassoonPrimaryInfant"/>
                <w:color w:val="0070C0"/>
              </w:rPr>
            </w:pPr>
            <w:r w:rsidRPr="00D97C7A">
              <w:rPr>
                <w:rFonts w:ascii="SassoonPrimaryInfant" w:hAnsi="SassoonPrimaryInfant"/>
                <w:color w:val="0070C0"/>
              </w:rPr>
              <w:t>Flu</w:t>
            </w:r>
            <w:r w:rsidR="00D97C7A" w:rsidRPr="00D97C7A">
              <w:rPr>
                <w:rFonts w:ascii="SassoonPrimaryInfant" w:hAnsi="SassoonPrimaryInfant"/>
                <w:color w:val="0070C0"/>
              </w:rPr>
              <w:t>ency &amp; pace of speaking</w:t>
            </w:r>
          </w:p>
          <w:p w14:paraId="347F6F78" w14:textId="77777777" w:rsidR="00D97C7A" w:rsidRPr="00D97C7A" w:rsidRDefault="00D97C7A" w:rsidP="00D81903">
            <w:pPr>
              <w:rPr>
                <w:rFonts w:ascii="SassoonPrimaryInfant" w:hAnsi="SassoonPrimaryInfant"/>
                <w:color w:val="0070C0"/>
              </w:rPr>
            </w:pPr>
            <w:r w:rsidRPr="00D97C7A">
              <w:rPr>
                <w:rFonts w:ascii="SassoonPrimaryInfant" w:hAnsi="SassoonPrimaryInfant"/>
                <w:color w:val="0070C0"/>
              </w:rPr>
              <w:t>Body language</w:t>
            </w:r>
          </w:p>
          <w:p w14:paraId="2B47CE1D" w14:textId="77777777" w:rsidR="00D81903" w:rsidRPr="00D97C7A" w:rsidRDefault="00D81903" w:rsidP="00D81903">
            <w:pPr>
              <w:rPr>
                <w:rFonts w:ascii="SassoonPrimaryInfant" w:hAnsi="SassoonPrimaryInfant"/>
              </w:rPr>
            </w:pPr>
            <w:r w:rsidRPr="00D97C7A">
              <w:rPr>
                <w:rFonts w:ascii="SassoonPrimaryInfant" w:hAnsi="SassoonPrimaryInfant"/>
                <w:color w:val="0070C0"/>
              </w:rPr>
              <w:t xml:space="preserve">Gesture and posture </w:t>
            </w:r>
            <w:r w:rsidRPr="00D97C7A">
              <w:rPr>
                <w:rFonts w:ascii="SassoonPrimaryInfant" w:hAnsi="SassoonPrimaryInfant"/>
                <w:b/>
                <w:color w:val="0070C0"/>
              </w:rPr>
              <w:t>Hist</w:t>
            </w:r>
          </w:p>
        </w:tc>
      </w:tr>
      <w:tr w:rsidR="00D81903" w:rsidRPr="00D97C7A" w14:paraId="3630FE79" w14:textId="77777777" w:rsidTr="579FE0F6">
        <w:trPr>
          <w:trHeight w:val="723"/>
        </w:trPr>
        <w:tc>
          <w:tcPr>
            <w:tcW w:w="1869" w:type="dxa"/>
          </w:tcPr>
          <w:p w14:paraId="1310DA2A" w14:textId="77777777" w:rsidR="00D81903" w:rsidRPr="00D97C7A" w:rsidRDefault="00D81903" w:rsidP="00D81903">
            <w:pPr>
              <w:rPr>
                <w:rFonts w:ascii="SassoonPrimaryInfant" w:hAnsi="SassoonPrimaryInfant"/>
              </w:rPr>
            </w:pPr>
            <w:r w:rsidRPr="00D97C7A">
              <w:rPr>
                <w:rFonts w:ascii="SassoonPrimaryInfant" w:hAnsi="SassoonPrimaryInfant"/>
              </w:rPr>
              <w:t>CGW opportunities</w:t>
            </w:r>
          </w:p>
        </w:tc>
        <w:tc>
          <w:tcPr>
            <w:tcW w:w="3294" w:type="dxa"/>
          </w:tcPr>
          <w:p w14:paraId="29E42E16" w14:textId="39DEAC4D" w:rsidR="00D81903" w:rsidRPr="00D97C7A" w:rsidRDefault="73CD67B1" w:rsidP="73CD67B1">
            <w:pPr>
              <w:rPr>
                <w:rFonts w:ascii="SassoonPrimaryInfant" w:hAnsi="SassoonPrimaryInfant"/>
                <w:color w:val="7030A0"/>
              </w:rPr>
            </w:pPr>
            <w:r w:rsidRPr="73CD67B1">
              <w:rPr>
                <w:rFonts w:ascii="SassoonPrimaryInfant" w:hAnsi="SassoonPrimaryInfant"/>
                <w:color w:val="7030A0"/>
              </w:rPr>
              <w:t>Geo – create a presentation In groups</w:t>
            </w:r>
          </w:p>
          <w:p w14:paraId="212EB5AB" w14:textId="283FECFF" w:rsidR="00D81903" w:rsidRPr="00D97C7A" w:rsidRDefault="73CD67B1" w:rsidP="73CD67B1">
            <w:pPr>
              <w:rPr>
                <w:rFonts w:ascii="SassoonPrimaryInfant" w:hAnsi="SassoonPrimaryInfant"/>
                <w:color w:val="7030A0"/>
              </w:rPr>
            </w:pPr>
            <w:r w:rsidRPr="73CD67B1">
              <w:rPr>
                <w:rFonts w:ascii="SassoonPrimaryInfant" w:hAnsi="SassoonPrimaryInfant"/>
                <w:color w:val="7030A0"/>
              </w:rPr>
              <w:t>Geo – research famous landmarks and create a poster</w:t>
            </w:r>
          </w:p>
          <w:p w14:paraId="2FC3EF9C" w14:textId="462EE9FA" w:rsidR="00D81903" w:rsidRPr="00D97C7A" w:rsidRDefault="73CD67B1" w:rsidP="73CD67B1">
            <w:pPr>
              <w:rPr>
                <w:rFonts w:ascii="SassoonPrimaryInfant" w:hAnsi="SassoonPrimaryInfant"/>
                <w:color w:val="7030A0"/>
              </w:rPr>
            </w:pPr>
            <w:r w:rsidRPr="73CD67B1">
              <w:rPr>
                <w:rFonts w:ascii="SassoonPrimaryInfant" w:hAnsi="SassoonPrimaryInfant"/>
                <w:color w:val="7030A0"/>
              </w:rPr>
              <w:t>Sci – make ice cream</w:t>
            </w:r>
          </w:p>
          <w:p w14:paraId="00D0A231" w14:textId="7D89765C" w:rsidR="00D81903" w:rsidRPr="00D97C7A" w:rsidRDefault="73CD67B1" w:rsidP="73CD67B1">
            <w:pPr>
              <w:rPr>
                <w:rFonts w:ascii="SassoonPrimaryInfant" w:hAnsi="SassoonPrimaryInfant"/>
                <w:color w:val="7030A0"/>
              </w:rPr>
            </w:pPr>
            <w:r w:rsidRPr="73CD67B1">
              <w:rPr>
                <w:rFonts w:ascii="SassoonPrimaryInfant" w:hAnsi="SassoonPrimaryInfant"/>
                <w:color w:val="7030A0"/>
              </w:rPr>
              <w:t>Cooking – make pizza dough</w:t>
            </w:r>
          </w:p>
        </w:tc>
        <w:tc>
          <w:tcPr>
            <w:tcW w:w="3465" w:type="dxa"/>
          </w:tcPr>
          <w:p w14:paraId="6F2893CB" w14:textId="5C875891" w:rsidR="00D81903" w:rsidRPr="00D97C7A" w:rsidRDefault="73CD67B1" w:rsidP="73CD67B1">
            <w:pPr>
              <w:rPr>
                <w:rFonts w:ascii="SassoonPrimaryInfant" w:hAnsi="SassoonPrimaryInfant"/>
                <w:b/>
                <w:bCs/>
                <w:color w:val="7030A0"/>
              </w:rPr>
            </w:pPr>
            <w:r w:rsidRPr="73CD67B1">
              <w:rPr>
                <w:rFonts w:ascii="SassoonPrimaryInfant" w:hAnsi="SassoonPrimaryInfant"/>
                <w:b/>
                <w:bCs/>
                <w:color w:val="7030A0"/>
              </w:rPr>
              <w:t>CGW – work as a team to test designs and compare materials DT</w:t>
            </w:r>
          </w:p>
          <w:p w14:paraId="4F1B96C1" w14:textId="170917A2" w:rsidR="00D81903" w:rsidRPr="00D97C7A" w:rsidRDefault="73CD67B1" w:rsidP="73CD67B1">
            <w:pPr>
              <w:rPr>
                <w:rFonts w:ascii="SassoonPrimaryInfant" w:hAnsi="SassoonPrimaryInfant"/>
                <w:b/>
                <w:bCs/>
                <w:color w:val="7030A0"/>
              </w:rPr>
            </w:pPr>
            <w:r w:rsidRPr="579FE0F6">
              <w:rPr>
                <w:rFonts w:ascii="SassoonPrimaryInfant" w:hAnsi="SassoonPrimaryInfant"/>
                <w:b/>
                <w:bCs/>
                <w:color w:val="7030A0"/>
              </w:rPr>
              <w:t>Sci – plan and set up practical enquiry</w:t>
            </w:r>
          </w:p>
          <w:p w14:paraId="239A6A86" w14:textId="2B144E25" w:rsidR="00D81903" w:rsidRPr="00D97C7A" w:rsidRDefault="00D81903" w:rsidP="73CD67B1">
            <w:pPr>
              <w:rPr>
                <w:rFonts w:ascii="SassoonPrimaryInfant" w:hAnsi="SassoonPrimaryInfant"/>
                <w:b/>
                <w:bCs/>
                <w:color w:val="7030A0"/>
              </w:rPr>
            </w:pPr>
          </w:p>
          <w:p w14:paraId="275F26ED" w14:textId="1ABFD55D" w:rsidR="00D81903" w:rsidRPr="00D97C7A" w:rsidRDefault="00D81903" w:rsidP="7209D09B">
            <w:pPr>
              <w:rPr>
                <w:rFonts w:ascii="SassoonPrimaryInfant" w:hAnsi="SassoonPrimaryInfant"/>
                <w:b/>
                <w:bCs/>
                <w:color w:val="7030A0"/>
              </w:rPr>
            </w:pPr>
          </w:p>
        </w:tc>
        <w:tc>
          <w:tcPr>
            <w:tcW w:w="2730" w:type="dxa"/>
          </w:tcPr>
          <w:p w14:paraId="696C3C00" w14:textId="7CA6CF65" w:rsidR="00D81903" w:rsidRPr="00D97C7A" w:rsidRDefault="73CD67B1" w:rsidP="73CD67B1">
            <w:pPr>
              <w:rPr>
                <w:rFonts w:ascii="SassoonPrimaryInfant" w:hAnsi="SassoonPrimaryInfant"/>
                <w:b/>
                <w:bCs/>
                <w:color w:val="0070C0"/>
              </w:rPr>
            </w:pPr>
            <w:r w:rsidRPr="73CD67B1">
              <w:rPr>
                <w:rFonts w:ascii="SassoonPrimaryInfant" w:hAnsi="SassoonPrimaryInfant"/>
                <w:b/>
                <w:bCs/>
                <w:color w:val="0070C0"/>
              </w:rPr>
              <w:t>SCI – plan and set up practical enquiry</w:t>
            </w:r>
          </w:p>
          <w:p w14:paraId="0EB43827" w14:textId="20D21270" w:rsidR="00D81903" w:rsidRPr="00D97C7A" w:rsidRDefault="73CD67B1" w:rsidP="73CD67B1">
            <w:pPr>
              <w:rPr>
                <w:rFonts w:ascii="SassoonPrimaryInfant" w:hAnsi="SassoonPrimaryInfant"/>
                <w:b/>
                <w:bCs/>
                <w:color w:val="0070C0"/>
              </w:rPr>
            </w:pPr>
            <w:r w:rsidRPr="73CD67B1">
              <w:rPr>
                <w:rFonts w:ascii="SassoonPrimaryInfant" w:hAnsi="SassoonPrimaryInfant"/>
                <w:b/>
                <w:bCs/>
                <w:color w:val="0070C0"/>
              </w:rPr>
              <w:t>SCi – create a food chain</w:t>
            </w:r>
          </w:p>
        </w:tc>
        <w:tc>
          <w:tcPr>
            <w:tcW w:w="3668" w:type="dxa"/>
            <w:gridSpan w:val="2"/>
          </w:tcPr>
          <w:p w14:paraId="0FE034C3" w14:textId="0B416C1D" w:rsidR="00D81903" w:rsidRPr="00D97C7A" w:rsidRDefault="73CD67B1" w:rsidP="73CD67B1">
            <w:pPr>
              <w:rPr>
                <w:rFonts w:ascii="SassoonPrimaryInfant" w:hAnsi="SassoonPrimaryInfant"/>
                <w:b/>
                <w:bCs/>
                <w:color w:val="0070C0"/>
              </w:rPr>
            </w:pPr>
            <w:r w:rsidRPr="579FE0F6">
              <w:rPr>
                <w:rFonts w:ascii="SassoonPrimaryInfant" w:hAnsi="SassoonPrimaryInfant"/>
                <w:b/>
                <w:bCs/>
                <w:color w:val="0070C0"/>
              </w:rPr>
              <w:t>CGW – decide on a location for a settlement</w:t>
            </w:r>
          </w:p>
          <w:p w14:paraId="4599638A" w14:textId="36EBE39A" w:rsidR="00D81903" w:rsidRPr="00D97C7A" w:rsidRDefault="00D81903" w:rsidP="73CD67B1">
            <w:pPr>
              <w:rPr>
                <w:rFonts w:ascii="SassoonPrimaryInfant" w:hAnsi="SassoonPrimaryInfant"/>
                <w:b/>
                <w:bCs/>
                <w:color w:val="0070C0"/>
              </w:rPr>
            </w:pPr>
          </w:p>
        </w:tc>
      </w:tr>
    </w:tbl>
    <w:p w14:paraId="0B4020A7" w14:textId="77777777" w:rsidR="00D9084A" w:rsidRPr="00A27F47" w:rsidRDefault="00D9084A" w:rsidP="00DE1215">
      <w:pPr>
        <w:rPr>
          <w:rFonts w:ascii="SassoonPrimaryInfant" w:hAnsi="SassoonPrimaryInfant"/>
        </w:rPr>
      </w:pPr>
    </w:p>
    <w:p w14:paraId="1D7B270A" w14:textId="77777777" w:rsidR="00A542F0" w:rsidRPr="00A27F47" w:rsidRDefault="00A542F0" w:rsidP="00DE1215">
      <w:pPr>
        <w:rPr>
          <w:rFonts w:ascii="SassoonPrimaryInfant" w:hAnsi="SassoonPrimaryInfant"/>
        </w:rPr>
      </w:pPr>
    </w:p>
    <w:p w14:paraId="4F904CB7" w14:textId="77777777" w:rsidR="00A542F0" w:rsidRPr="00A27F47" w:rsidRDefault="00A542F0" w:rsidP="00DE1215">
      <w:pPr>
        <w:rPr>
          <w:rFonts w:ascii="SassoonPrimaryInfant" w:hAnsi="SassoonPrimaryInfant"/>
        </w:rPr>
      </w:pPr>
    </w:p>
    <w:p w14:paraId="06971CD3" w14:textId="77777777" w:rsidR="00A542F0" w:rsidRPr="00A27F47" w:rsidRDefault="00A542F0" w:rsidP="00DE1215">
      <w:pPr>
        <w:rPr>
          <w:rFonts w:ascii="SassoonPrimaryInfant" w:hAnsi="SassoonPrimaryInfant"/>
        </w:rPr>
      </w:pPr>
    </w:p>
    <w:p w14:paraId="2A1F701D" w14:textId="77777777" w:rsidR="00A542F0" w:rsidRPr="00A27F47" w:rsidRDefault="00A542F0" w:rsidP="00DE1215">
      <w:pPr>
        <w:rPr>
          <w:rFonts w:ascii="SassoonPrimaryInfant" w:hAnsi="SassoonPrimaryInfant"/>
        </w:rPr>
      </w:pPr>
    </w:p>
    <w:p w14:paraId="03EFCA41" w14:textId="77777777" w:rsidR="00D9084A" w:rsidRPr="00A27F47" w:rsidRDefault="00D9084A" w:rsidP="00DE1215">
      <w:pPr>
        <w:rPr>
          <w:rFonts w:ascii="SassoonPrimaryInfant" w:hAnsi="SassoonPrimaryInfant"/>
        </w:rPr>
      </w:pPr>
    </w:p>
    <w:p w14:paraId="5F96A722" w14:textId="77777777" w:rsidR="00D9084A" w:rsidRPr="00A27F47" w:rsidRDefault="00D9084A" w:rsidP="00DE1215">
      <w:pPr>
        <w:rPr>
          <w:rFonts w:ascii="SassoonPrimaryInfant" w:hAnsi="SassoonPrimaryInfant"/>
        </w:rPr>
      </w:pPr>
    </w:p>
    <w:p w14:paraId="5B95CD12" w14:textId="77777777" w:rsidR="00D9084A" w:rsidRPr="00A27F47" w:rsidRDefault="00D9084A" w:rsidP="00DE1215">
      <w:pPr>
        <w:rPr>
          <w:rFonts w:ascii="SassoonPrimaryInfant" w:hAnsi="SassoonPrimaryInfant"/>
        </w:rPr>
      </w:pPr>
    </w:p>
    <w:p w14:paraId="5220BBB2" w14:textId="77777777" w:rsidR="00D9084A" w:rsidRPr="00A27F47" w:rsidRDefault="00D9084A" w:rsidP="00DE1215">
      <w:pPr>
        <w:rPr>
          <w:rFonts w:ascii="SassoonPrimaryInfant" w:hAnsi="SassoonPrimaryInfant"/>
        </w:rPr>
      </w:pPr>
    </w:p>
    <w:p w14:paraId="13CB595B" w14:textId="77777777" w:rsidR="00612B76" w:rsidRPr="00A27F47" w:rsidRDefault="00612B76" w:rsidP="00DE1215">
      <w:pPr>
        <w:rPr>
          <w:rFonts w:ascii="SassoonPrimaryInfant" w:hAnsi="SassoonPrimaryInfant"/>
        </w:rPr>
      </w:pPr>
    </w:p>
    <w:p w14:paraId="6D9C8D39" w14:textId="77777777" w:rsidR="00612B76" w:rsidRPr="00A27F47" w:rsidRDefault="00612B76" w:rsidP="00DE1215">
      <w:pPr>
        <w:rPr>
          <w:rFonts w:ascii="SassoonPrimaryInfant" w:hAnsi="SassoonPrimaryInfant"/>
        </w:rPr>
      </w:pPr>
    </w:p>
    <w:p w14:paraId="675E05EE" w14:textId="77777777" w:rsidR="00DE1215" w:rsidRPr="00A27F47" w:rsidRDefault="00DE1215" w:rsidP="00DE1215">
      <w:pPr>
        <w:rPr>
          <w:rFonts w:ascii="SassoonPrimaryInfant" w:hAnsi="SassoonPrimaryInfant"/>
        </w:rPr>
      </w:pPr>
    </w:p>
    <w:sectPr w:rsidR="00DE1215" w:rsidRPr="00A27F47" w:rsidSect="00DE121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F7224" w14:textId="77777777" w:rsidR="00000C02" w:rsidRDefault="00000C02" w:rsidP="00C8186C">
      <w:pPr>
        <w:spacing w:after="0" w:line="240" w:lineRule="auto"/>
      </w:pPr>
      <w:r>
        <w:separator/>
      </w:r>
    </w:p>
  </w:endnote>
  <w:endnote w:type="continuationSeparator" w:id="0">
    <w:p w14:paraId="5AE48A43" w14:textId="77777777" w:rsidR="00000C02" w:rsidRDefault="00000C02" w:rsidP="00C8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Raleway">
    <w:altName w:val="Times New Roman"/>
    <w:panose1 w:val="00000000000000000000"/>
    <w:charset w:val="00"/>
    <w:family w:val="roman"/>
    <w:notTrueType/>
    <w:pitch w:val="default"/>
  </w:font>
  <w:font w:name="HfW cursive">
    <w:panose1 w:val="00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0DEB" w14:textId="77777777" w:rsidR="00000C02" w:rsidRDefault="00000C02" w:rsidP="00C8186C">
      <w:pPr>
        <w:spacing w:after="0" w:line="240" w:lineRule="auto"/>
      </w:pPr>
      <w:r>
        <w:separator/>
      </w:r>
    </w:p>
  </w:footnote>
  <w:footnote w:type="continuationSeparator" w:id="0">
    <w:p w14:paraId="77A52294" w14:textId="77777777" w:rsidR="00000C02" w:rsidRDefault="00000C02" w:rsidP="00C8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7F8B" w14:textId="77777777" w:rsidR="00000C02" w:rsidRPr="00C8186C" w:rsidRDefault="00000C02" w:rsidP="00C8186C">
    <w:pPr>
      <w:pStyle w:val="Header"/>
      <w:jc w:val="right"/>
      <w:rPr>
        <w:rFonts w:ascii="HfW cursive" w:hAnsi="HfW cursive"/>
      </w:rPr>
    </w:pPr>
    <w:r w:rsidRPr="00C8186C">
      <w:rPr>
        <w:rFonts w:ascii="HfW cursive" w:hAnsi="HfW cursive"/>
        <w:noProof/>
        <w:sz w:val="32"/>
        <w:szCs w:val="32"/>
        <w:lang w:eastAsia="en-GB"/>
      </w:rPr>
      <w:drawing>
        <wp:inline distT="0" distB="0" distL="0" distR="0" wp14:anchorId="44FF34F9" wp14:editId="07777777">
          <wp:extent cx="606819" cy="704995"/>
          <wp:effectExtent l="0" t="0" r="3175" b="0"/>
          <wp:docPr id="1" name="Picture 1" descr="\\dc-san\Homet\BeersF\eas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an\Homet\BeersF\east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89" cy="7466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E49"/>
    <w:multiLevelType w:val="hybridMultilevel"/>
    <w:tmpl w:val="B52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2104"/>
    <w:multiLevelType w:val="hybridMultilevel"/>
    <w:tmpl w:val="5B76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92AC9"/>
    <w:multiLevelType w:val="hybridMultilevel"/>
    <w:tmpl w:val="543C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A13F3"/>
    <w:multiLevelType w:val="hybridMultilevel"/>
    <w:tmpl w:val="B4D849A8"/>
    <w:lvl w:ilvl="0" w:tplc="158E272E">
      <w:start w:val="1"/>
      <w:numFmt w:val="bullet"/>
      <w:lvlText w:val=""/>
      <w:lvlJc w:val="left"/>
      <w:pPr>
        <w:ind w:left="720" w:hanging="360"/>
      </w:pPr>
      <w:rPr>
        <w:rFonts w:ascii="Symbol" w:hAnsi="Symbol" w:hint="default"/>
      </w:rPr>
    </w:lvl>
    <w:lvl w:ilvl="1" w:tplc="57D85032">
      <w:start w:val="1"/>
      <w:numFmt w:val="bullet"/>
      <w:lvlText w:val="o"/>
      <w:lvlJc w:val="left"/>
      <w:pPr>
        <w:ind w:left="1440" w:hanging="360"/>
      </w:pPr>
      <w:rPr>
        <w:rFonts w:ascii="Courier New" w:hAnsi="Courier New" w:hint="default"/>
      </w:rPr>
    </w:lvl>
    <w:lvl w:ilvl="2" w:tplc="003C6468">
      <w:start w:val="1"/>
      <w:numFmt w:val="bullet"/>
      <w:lvlText w:val=""/>
      <w:lvlJc w:val="left"/>
      <w:pPr>
        <w:ind w:left="2160" w:hanging="360"/>
      </w:pPr>
      <w:rPr>
        <w:rFonts w:ascii="Wingdings" w:hAnsi="Wingdings" w:hint="default"/>
      </w:rPr>
    </w:lvl>
    <w:lvl w:ilvl="3" w:tplc="6F046F7A">
      <w:start w:val="1"/>
      <w:numFmt w:val="bullet"/>
      <w:lvlText w:val=""/>
      <w:lvlJc w:val="left"/>
      <w:pPr>
        <w:ind w:left="2880" w:hanging="360"/>
      </w:pPr>
      <w:rPr>
        <w:rFonts w:ascii="Symbol" w:hAnsi="Symbol" w:hint="default"/>
      </w:rPr>
    </w:lvl>
    <w:lvl w:ilvl="4" w:tplc="379CCE50">
      <w:start w:val="1"/>
      <w:numFmt w:val="bullet"/>
      <w:lvlText w:val="o"/>
      <w:lvlJc w:val="left"/>
      <w:pPr>
        <w:ind w:left="3600" w:hanging="360"/>
      </w:pPr>
      <w:rPr>
        <w:rFonts w:ascii="Courier New" w:hAnsi="Courier New" w:hint="default"/>
      </w:rPr>
    </w:lvl>
    <w:lvl w:ilvl="5" w:tplc="5484ACA2">
      <w:start w:val="1"/>
      <w:numFmt w:val="bullet"/>
      <w:lvlText w:val=""/>
      <w:lvlJc w:val="left"/>
      <w:pPr>
        <w:ind w:left="4320" w:hanging="360"/>
      </w:pPr>
      <w:rPr>
        <w:rFonts w:ascii="Wingdings" w:hAnsi="Wingdings" w:hint="default"/>
      </w:rPr>
    </w:lvl>
    <w:lvl w:ilvl="6" w:tplc="4050964E">
      <w:start w:val="1"/>
      <w:numFmt w:val="bullet"/>
      <w:lvlText w:val=""/>
      <w:lvlJc w:val="left"/>
      <w:pPr>
        <w:ind w:left="5040" w:hanging="360"/>
      </w:pPr>
      <w:rPr>
        <w:rFonts w:ascii="Symbol" w:hAnsi="Symbol" w:hint="default"/>
      </w:rPr>
    </w:lvl>
    <w:lvl w:ilvl="7" w:tplc="A43070AA">
      <w:start w:val="1"/>
      <w:numFmt w:val="bullet"/>
      <w:lvlText w:val="o"/>
      <w:lvlJc w:val="left"/>
      <w:pPr>
        <w:ind w:left="5760" w:hanging="360"/>
      </w:pPr>
      <w:rPr>
        <w:rFonts w:ascii="Courier New" w:hAnsi="Courier New" w:hint="default"/>
      </w:rPr>
    </w:lvl>
    <w:lvl w:ilvl="8" w:tplc="A18CDEEE">
      <w:start w:val="1"/>
      <w:numFmt w:val="bullet"/>
      <w:lvlText w:val=""/>
      <w:lvlJc w:val="left"/>
      <w:pPr>
        <w:ind w:left="6480" w:hanging="360"/>
      </w:pPr>
      <w:rPr>
        <w:rFonts w:ascii="Wingdings" w:hAnsi="Wingdings" w:hint="default"/>
      </w:rPr>
    </w:lvl>
  </w:abstractNum>
  <w:abstractNum w:abstractNumId="4" w15:restartNumberingAfterBreak="0">
    <w:nsid w:val="2F6919CA"/>
    <w:multiLevelType w:val="hybridMultilevel"/>
    <w:tmpl w:val="3F30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B660A"/>
    <w:multiLevelType w:val="hybridMultilevel"/>
    <w:tmpl w:val="C5A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C0191"/>
    <w:multiLevelType w:val="hybridMultilevel"/>
    <w:tmpl w:val="9C36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797D"/>
    <w:multiLevelType w:val="hybridMultilevel"/>
    <w:tmpl w:val="F58E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F7E46"/>
    <w:multiLevelType w:val="hybridMultilevel"/>
    <w:tmpl w:val="1962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E7A17"/>
    <w:multiLevelType w:val="hybridMultilevel"/>
    <w:tmpl w:val="1C78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22AA0"/>
    <w:multiLevelType w:val="hybridMultilevel"/>
    <w:tmpl w:val="D290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E2B26"/>
    <w:multiLevelType w:val="hybridMultilevel"/>
    <w:tmpl w:val="2C22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A2319"/>
    <w:multiLevelType w:val="hybridMultilevel"/>
    <w:tmpl w:val="76B4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218BF"/>
    <w:multiLevelType w:val="hybridMultilevel"/>
    <w:tmpl w:val="1EAA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4352B"/>
    <w:multiLevelType w:val="hybridMultilevel"/>
    <w:tmpl w:val="3D8203EC"/>
    <w:lvl w:ilvl="0" w:tplc="E5B270F2">
      <w:start w:val="1"/>
      <w:numFmt w:val="bullet"/>
      <w:lvlText w:val=""/>
      <w:lvlJc w:val="left"/>
      <w:pPr>
        <w:ind w:left="360" w:hanging="360"/>
      </w:pPr>
      <w:rPr>
        <w:rFonts w:ascii="Symbol" w:hAnsi="Symbol" w:hint="default"/>
      </w:rPr>
    </w:lvl>
    <w:lvl w:ilvl="1" w:tplc="7FC887A6">
      <w:start w:val="1"/>
      <w:numFmt w:val="bullet"/>
      <w:lvlText w:val="o"/>
      <w:lvlJc w:val="left"/>
      <w:pPr>
        <w:ind w:left="1440" w:hanging="360"/>
      </w:pPr>
      <w:rPr>
        <w:rFonts w:ascii="Courier New" w:hAnsi="Courier New" w:hint="default"/>
      </w:rPr>
    </w:lvl>
    <w:lvl w:ilvl="2" w:tplc="68482672">
      <w:start w:val="1"/>
      <w:numFmt w:val="bullet"/>
      <w:lvlText w:val=""/>
      <w:lvlJc w:val="left"/>
      <w:pPr>
        <w:ind w:left="2160" w:hanging="360"/>
      </w:pPr>
      <w:rPr>
        <w:rFonts w:ascii="Wingdings" w:hAnsi="Wingdings" w:hint="default"/>
      </w:rPr>
    </w:lvl>
    <w:lvl w:ilvl="3" w:tplc="40FC8664">
      <w:start w:val="1"/>
      <w:numFmt w:val="bullet"/>
      <w:lvlText w:val=""/>
      <w:lvlJc w:val="left"/>
      <w:pPr>
        <w:ind w:left="2880" w:hanging="360"/>
      </w:pPr>
      <w:rPr>
        <w:rFonts w:ascii="Symbol" w:hAnsi="Symbol" w:hint="default"/>
      </w:rPr>
    </w:lvl>
    <w:lvl w:ilvl="4" w:tplc="3946A4EC">
      <w:start w:val="1"/>
      <w:numFmt w:val="bullet"/>
      <w:lvlText w:val="o"/>
      <w:lvlJc w:val="left"/>
      <w:pPr>
        <w:ind w:left="3600" w:hanging="360"/>
      </w:pPr>
      <w:rPr>
        <w:rFonts w:ascii="Courier New" w:hAnsi="Courier New" w:hint="default"/>
      </w:rPr>
    </w:lvl>
    <w:lvl w:ilvl="5" w:tplc="73702CD8">
      <w:start w:val="1"/>
      <w:numFmt w:val="bullet"/>
      <w:lvlText w:val=""/>
      <w:lvlJc w:val="left"/>
      <w:pPr>
        <w:ind w:left="4320" w:hanging="360"/>
      </w:pPr>
      <w:rPr>
        <w:rFonts w:ascii="Wingdings" w:hAnsi="Wingdings" w:hint="default"/>
      </w:rPr>
    </w:lvl>
    <w:lvl w:ilvl="6" w:tplc="AA7C041C">
      <w:start w:val="1"/>
      <w:numFmt w:val="bullet"/>
      <w:lvlText w:val=""/>
      <w:lvlJc w:val="left"/>
      <w:pPr>
        <w:ind w:left="5040" w:hanging="360"/>
      </w:pPr>
      <w:rPr>
        <w:rFonts w:ascii="Symbol" w:hAnsi="Symbol" w:hint="default"/>
      </w:rPr>
    </w:lvl>
    <w:lvl w:ilvl="7" w:tplc="E0E43FC2">
      <w:start w:val="1"/>
      <w:numFmt w:val="bullet"/>
      <w:lvlText w:val="o"/>
      <w:lvlJc w:val="left"/>
      <w:pPr>
        <w:ind w:left="5760" w:hanging="360"/>
      </w:pPr>
      <w:rPr>
        <w:rFonts w:ascii="Courier New" w:hAnsi="Courier New" w:hint="default"/>
      </w:rPr>
    </w:lvl>
    <w:lvl w:ilvl="8" w:tplc="610224F2">
      <w:start w:val="1"/>
      <w:numFmt w:val="bullet"/>
      <w:lvlText w:val=""/>
      <w:lvlJc w:val="left"/>
      <w:pPr>
        <w:ind w:left="6480" w:hanging="360"/>
      </w:pPr>
      <w:rPr>
        <w:rFonts w:ascii="Wingdings" w:hAnsi="Wingdings" w:hint="default"/>
      </w:rPr>
    </w:lvl>
  </w:abstractNum>
  <w:abstractNum w:abstractNumId="15" w15:restartNumberingAfterBreak="0">
    <w:nsid w:val="702C1282"/>
    <w:multiLevelType w:val="hybridMultilevel"/>
    <w:tmpl w:val="E6C0F78E"/>
    <w:lvl w:ilvl="0" w:tplc="2CA873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D1222"/>
    <w:multiLevelType w:val="hybridMultilevel"/>
    <w:tmpl w:val="C94AD97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73B6636D"/>
    <w:multiLevelType w:val="hybridMultilevel"/>
    <w:tmpl w:val="1D908D38"/>
    <w:lvl w:ilvl="0" w:tplc="2356FAA2">
      <w:start w:val="1"/>
      <w:numFmt w:val="bullet"/>
      <w:lvlText w:val=""/>
      <w:lvlJc w:val="left"/>
      <w:pPr>
        <w:ind w:left="720" w:hanging="360"/>
      </w:pPr>
      <w:rPr>
        <w:rFonts w:ascii="Symbol" w:hAnsi="Symbol" w:hint="default"/>
      </w:rPr>
    </w:lvl>
    <w:lvl w:ilvl="1" w:tplc="A5E6E902">
      <w:start w:val="1"/>
      <w:numFmt w:val="bullet"/>
      <w:lvlText w:val="o"/>
      <w:lvlJc w:val="left"/>
      <w:pPr>
        <w:ind w:left="1440" w:hanging="360"/>
      </w:pPr>
      <w:rPr>
        <w:rFonts w:ascii="Courier New" w:hAnsi="Courier New" w:hint="default"/>
      </w:rPr>
    </w:lvl>
    <w:lvl w:ilvl="2" w:tplc="A1B2C554">
      <w:start w:val="1"/>
      <w:numFmt w:val="bullet"/>
      <w:lvlText w:val=""/>
      <w:lvlJc w:val="left"/>
      <w:pPr>
        <w:ind w:left="2160" w:hanging="360"/>
      </w:pPr>
      <w:rPr>
        <w:rFonts w:ascii="Wingdings" w:hAnsi="Wingdings" w:hint="default"/>
      </w:rPr>
    </w:lvl>
    <w:lvl w:ilvl="3" w:tplc="A2D20470">
      <w:start w:val="1"/>
      <w:numFmt w:val="bullet"/>
      <w:lvlText w:val=""/>
      <w:lvlJc w:val="left"/>
      <w:pPr>
        <w:ind w:left="2880" w:hanging="360"/>
      </w:pPr>
      <w:rPr>
        <w:rFonts w:ascii="Symbol" w:hAnsi="Symbol" w:hint="default"/>
      </w:rPr>
    </w:lvl>
    <w:lvl w:ilvl="4" w:tplc="78FCFABA">
      <w:start w:val="1"/>
      <w:numFmt w:val="bullet"/>
      <w:lvlText w:val="o"/>
      <w:lvlJc w:val="left"/>
      <w:pPr>
        <w:ind w:left="3600" w:hanging="360"/>
      </w:pPr>
      <w:rPr>
        <w:rFonts w:ascii="Courier New" w:hAnsi="Courier New" w:hint="default"/>
      </w:rPr>
    </w:lvl>
    <w:lvl w:ilvl="5" w:tplc="53D205F0">
      <w:start w:val="1"/>
      <w:numFmt w:val="bullet"/>
      <w:lvlText w:val=""/>
      <w:lvlJc w:val="left"/>
      <w:pPr>
        <w:ind w:left="4320" w:hanging="360"/>
      </w:pPr>
      <w:rPr>
        <w:rFonts w:ascii="Wingdings" w:hAnsi="Wingdings" w:hint="default"/>
      </w:rPr>
    </w:lvl>
    <w:lvl w:ilvl="6" w:tplc="3D08C14C">
      <w:start w:val="1"/>
      <w:numFmt w:val="bullet"/>
      <w:lvlText w:val=""/>
      <w:lvlJc w:val="left"/>
      <w:pPr>
        <w:ind w:left="5040" w:hanging="360"/>
      </w:pPr>
      <w:rPr>
        <w:rFonts w:ascii="Symbol" w:hAnsi="Symbol" w:hint="default"/>
      </w:rPr>
    </w:lvl>
    <w:lvl w:ilvl="7" w:tplc="2662C62E">
      <w:start w:val="1"/>
      <w:numFmt w:val="bullet"/>
      <w:lvlText w:val="o"/>
      <w:lvlJc w:val="left"/>
      <w:pPr>
        <w:ind w:left="5760" w:hanging="360"/>
      </w:pPr>
      <w:rPr>
        <w:rFonts w:ascii="Courier New" w:hAnsi="Courier New" w:hint="default"/>
      </w:rPr>
    </w:lvl>
    <w:lvl w:ilvl="8" w:tplc="81425AC2">
      <w:start w:val="1"/>
      <w:numFmt w:val="bullet"/>
      <w:lvlText w:val=""/>
      <w:lvlJc w:val="left"/>
      <w:pPr>
        <w:ind w:left="6480" w:hanging="360"/>
      </w:pPr>
      <w:rPr>
        <w:rFonts w:ascii="Wingdings" w:hAnsi="Wingdings" w:hint="default"/>
      </w:rPr>
    </w:lvl>
  </w:abstractNum>
  <w:abstractNum w:abstractNumId="18" w15:restartNumberingAfterBreak="0">
    <w:nsid w:val="7412389A"/>
    <w:multiLevelType w:val="hybridMultilevel"/>
    <w:tmpl w:val="32AEB03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7414026F"/>
    <w:multiLevelType w:val="hybridMultilevel"/>
    <w:tmpl w:val="2F92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9"/>
  </w:num>
  <w:num w:numId="5">
    <w:abstractNumId w:val="5"/>
  </w:num>
  <w:num w:numId="6">
    <w:abstractNumId w:val="8"/>
  </w:num>
  <w:num w:numId="7">
    <w:abstractNumId w:val="15"/>
  </w:num>
  <w:num w:numId="8">
    <w:abstractNumId w:val="7"/>
  </w:num>
  <w:num w:numId="9">
    <w:abstractNumId w:val="10"/>
  </w:num>
  <w:num w:numId="10">
    <w:abstractNumId w:val="18"/>
  </w:num>
  <w:num w:numId="11">
    <w:abstractNumId w:val="16"/>
  </w:num>
  <w:num w:numId="12">
    <w:abstractNumId w:val="0"/>
  </w:num>
  <w:num w:numId="13">
    <w:abstractNumId w:val="12"/>
  </w:num>
  <w:num w:numId="14">
    <w:abstractNumId w:val="13"/>
  </w:num>
  <w:num w:numId="15">
    <w:abstractNumId w:val="1"/>
  </w:num>
  <w:num w:numId="16">
    <w:abstractNumId w:val="4"/>
  </w:num>
  <w:num w:numId="17">
    <w:abstractNumId w:val="19"/>
  </w:num>
  <w:num w:numId="18">
    <w:abstractNumId w:val="11"/>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6C"/>
    <w:rsid w:val="00000C02"/>
    <w:rsid w:val="00040D5B"/>
    <w:rsid w:val="0004214B"/>
    <w:rsid w:val="0004692B"/>
    <w:rsid w:val="00065EE1"/>
    <w:rsid w:val="00074737"/>
    <w:rsid w:val="000961ED"/>
    <w:rsid w:val="000D53FC"/>
    <w:rsid w:val="000F09AC"/>
    <w:rsid w:val="001065E8"/>
    <w:rsid w:val="0011460F"/>
    <w:rsid w:val="001324EF"/>
    <w:rsid w:val="001878FC"/>
    <w:rsid w:val="001951DB"/>
    <w:rsid w:val="001A182F"/>
    <w:rsid w:val="001A2CB3"/>
    <w:rsid w:val="001E2226"/>
    <w:rsid w:val="001E6301"/>
    <w:rsid w:val="00230366"/>
    <w:rsid w:val="00260A49"/>
    <w:rsid w:val="00295590"/>
    <w:rsid w:val="002A5AC9"/>
    <w:rsid w:val="002E4305"/>
    <w:rsid w:val="00306621"/>
    <w:rsid w:val="00411031"/>
    <w:rsid w:val="00424000"/>
    <w:rsid w:val="00426D8B"/>
    <w:rsid w:val="004271C7"/>
    <w:rsid w:val="00427544"/>
    <w:rsid w:val="004B45F8"/>
    <w:rsid w:val="004E3FDF"/>
    <w:rsid w:val="004E4CA4"/>
    <w:rsid w:val="00501BD9"/>
    <w:rsid w:val="00511681"/>
    <w:rsid w:val="00514D72"/>
    <w:rsid w:val="005438A1"/>
    <w:rsid w:val="005463B1"/>
    <w:rsid w:val="00546A5C"/>
    <w:rsid w:val="00557130"/>
    <w:rsid w:val="00592F6A"/>
    <w:rsid w:val="005B513C"/>
    <w:rsid w:val="005B6D51"/>
    <w:rsid w:val="005D041F"/>
    <w:rsid w:val="006007B0"/>
    <w:rsid w:val="00601C72"/>
    <w:rsid w:val="00612B76"/>
    <w:rsid w:val="006324F5"/>
    <w:rsid w:val="006526B1"/>
    <w:rsid w:val="00655482"/>
    <w:rsid w:val="00680C11"/>
    <w:rsid w:val="0068255E"/>
    <w:rsid w:val="00693441"/>
    <w:rsid w:val="006A2F6F"/>
    <w:rsid w:val="006D4A2C"/>
    <w:rsid w:val="006E7E55"/>
    <w:rsid w:val="0072207C"/>
    <w:rsid w:val="007235EC"/>
    <w:rsid w:val="00730CAB"/>
    <w:rsid w:val="00780CA0"/>
    <w:rsid w:val="007854BD"/>
    <w:rsid w:val="00787C53"/>
    <w:rsid w:val="007A48D7"/>
    <w:rsid w:val="007C2CEF"/>
    <w:rsid w:val="007C41F3"/>
    <w:rsid w:val="00820DA5"/>
    <w:rsid w:val="00824FF5"/>
    <w:rsid w:val="00840753"/>
    <w:rsid w:val="00851B98"/>
    <w:rsid w:val="00875027"/>
    <w:rsid w:val="00884789"/>
    <w:rsid w:val="008A05E3"/>
    <w:rsid w:val="008A64EB"/>
    <w:rsid w:val="008C19D1"/>
    <w:rsid w:val="008C272F"/>
    <w:rsid w:val="0094306A"/>
    <w:rsid w:val="009473DD"/>
    <w:rsid w:val="00955450"/>
    <w:rsid w:val="00998260"/>
    <w:rsid w:val="009B7228"/>
    <w:rsid w:val="009F06FC"/>
    <w:rsid w:val="009F0889"/>
    <w:rsid w:val="009FA586"/>
    <w:rsid w:val="00A0268D"/>
    <w:rsid w:val="00A27F47"/>
    <w:rsid w:val="00A326E2"/>
    <w:rsid w:val="00A46E46"/>
    <w:rsid w:val="00A475FD"/>
    <w:rsid w:val="00A51E51"/>
    <w:rsid w:val="00A542F0"/>
    <w:rsid w:val="00A72416"/>
    <w:rsid w:val="00A77AF5"/>
    <w:rsid w:val="00A90E89"/>
    <w:rsid w:val="00A943D1"/>
    <w:rsid w:val="00AA2DD4"/>
    <w:rsid w:val="00AC3324"/>
    <w:rsid w:val="00AC6DA5"/>
    <w:rsid w:val="00AF068B"/>
    <w:rsid w:val="00AF500D"/>
    <w:rsid w:val="00B1655A"/>
    <w:rsid w:val="00B25927"/>
    <w:rsid w:val="00B32778"/>
    <w:rsid w:val="00B46260"/>
    <w:rsid w:val="00B462B9"/>
    <w:rsid w:val="00B80928"/>
    <w:rsid w:val="00B964C0"/>
    <w:rsid w:val="00BF0945"/>
    <w:rsid w:val="00BF1FB6"/>
    <w:rsid w:val="00C110E1"/>
    <w:rsid w:val="00C40D66"/>
    <w:rsid w:val="00C62D18"/>
    <w:rsid w:val="00C8186C"/>
    <w:rsid w:val="00D67046"/>
    <w:rsid w:val="00D81903"/>
    <w:rsid w:val="00D9084A"/>
    <w:rsid w:val="00D97C7A"/>
    <w:rsid w:val="00DD0C8B"/>
    <w:rsid w:val="00DE1215"/>
    <w:rsid w:val="00DE788B"/>
    <w:rsid w:val="00DF717C"/>
    <w:rsid w:val="00E010AF"/>
    <w:rsid w:val="00E37AB6"/>
    <w:rsid w:val="00E545C7"/>
    <w:rsid w:val="00E61705"/>
    <w:rsid w:val="00E76EA7"/>
    <w:rsid w:val="00E81D9D"/>
    <w:rsid w:val="00EC6813"/>
    <w:rsid w:val="00ED0C28"/>
    <w:rsid w:val="00ED3D65"/>
    <w:rsid w:val="00F2073B"/>
    <w:rsid w:val="00F20EAD"/>
    <w:rsid w:val="00F254A6"/>
    <w:rsid w:val="00F3220B"/>
    <w:rsid w:val="00F374D1"/>
    <w:rsid w:val="00F61139"/>
    <w:rsid w:val="00F64414"/>
    <w:rsid w:val="00FC5C77"/>
    <w:rsid w:val="00FD14BF"/>
    <w:rsid w:val="00FD60EE"/>
    <w:rsid w:val="00FE2C70"/>
    <w:rsid w:val="0122EE3F"/>
    <w:rsid w:val="01892DB9"/>
    <w:rsid w:val="01E24431"/>
    <w:rsid w:val="0207FF5F"/>
    <w:rsid w:val="0249FC6A"/>
    <w:rsid w:val="028FBC92"/>
    <w:rsid w:val="03EF6760"/>
    <w:rsid w:val="04169294"/>
    <w:rsid w:val="0474DE41"/>
    <w:rsid w:val="04DDD952"/>
    <w:rsid w:val="04E95513"/>
    <w:rsid w:val="05124BA8"/>
    <w:rsid w:val="054189BD"/>
    <w:rsid w:val="055F82AE"/>
    <w:rsid w:val="05890C45"/>
    <w:rsid w:val="05E08F6D"/>
    <w:rsid w:val="06C04352"/>
    <w:rsid w:val="0737DA4C"/>
    <w:rsid w:val="074F5335"/>
    <w:rsid w:val="0812C307"/>
    <w:rsid w:val="08183E14"/>
    <w:rsid w:val="0826BE7E"/>
    <w:rsid w:val="084CB769"/>
    <w:rsid w:val="085023B4"/>
    <w:rsid w:val="08504DD6"/>
    <w:rsid w:val="0889C9C1"/>
    <w:rsid w:val="089105B4"/>
    <w:rsid w:val="08DD62E2"/>
    <w:rsid w:val="09076966"/>
    <w:rsid w:val="0918AECF"/>
    <w:rsid w:val="099D3E78"/>
    <w:rsid w:val="09B40E75"/>
    <w:rsid w:val="09D31061"/>
    <w:rsid w:val="0A55FDC4"/>
    <w:rsid w:val="0A5ACFB6"/>
    <w:rsid w:val="0A752839"/>
    <w:rsid w:val="0ACBA405"/>
    <w:rsid w:val="0B4A63C9"/>
    <w:rsid w:val="0B606F90"/>
    <w:rsid w:val="0B87C476"/>
    <w:rsid w:val="0BE2E9E0"/>
    <w:rsid w:val="0BE3E3F1"/>
    <w:rsid w:val="0C08A1B1"/>
    <w:rsid w:val="0C1F58A7"/>
    <w:rsid w:val="0C677466"/>
    <w:rsid w:val="0CB7DEE0"/>
    <w:rsid w:val="0CFC3FF1"/>
    <w:rsid w:val="0D1D9D21"/>
    <w:rsid w:val="0D736BD5"/>
    <w:rsid w:val="0DB3430A"/>
    <w:rsid w:val="0DBED8B3"/>
    <w:rsid w:val="0DE5E87E"/>
    <w:rsid w:val="0E0922C0"/>
    <w:rsid w:val="0E129734"/>
    <w:rsid w:val="0E2C2A49"/>
    <w:rsid w:val="0E88CEBD"/>
    <w:rsid w:val="0E97ABB1"/>
    <w:rsid w:val="0EAD09CF"/>
    <w:rsid w:val="0EE296E7"/>
    <w:rsid w:val="0F735476"/>
    <w:rsid w:val="0FC7FAAA"/>
    <w:rsid w:val="0FF8E642"/>
    <w:rsid w:val="100B6EA8"/>
    <w:rsid w:val="104E07B7"/>
    <w:rsid w:val="1054A64D"/>
    <w:rsid w:val="10734695"/>
    <w:rsid w:val="10CA113A"/>
    <w:rsid w:val="10DC12D4"/>
    <w:rsid w:val="110B5AAF"/>
    <w:rsid w:val="1175CA25"/>
    <w:rsid w:val="121A37A9"/>
    <w:rsid w:val="124693B4"/>
    <w:rsid w:val="1279C046"/>
    <w:rsid w:val="12EC757A"/>
    <w:rsid w:val="12FF9BC5"/>
    <w:rsid w:val="134ABB44"/>
    <w:rsid w:val="13AD8442"/>
    <w:rsid w:val="13AE96FB"/>
    <w:rsid w:val="13B6080A"/>
    <w:rsid w:val="13B72EEA"/>
    <w:rsid w:val="13E8EADE"/>
    <w:rsid w:val="1417A0D9"/>
    <w:rsid w:val="14444E8E"/>
    <w:rsid w:val="144A1C0D"/>
    <w:rsid w:val="14824370"/>
    <w:rsid w:val="14A6822A"/>
    <w:rsid w:val="14E20376"/>
    <w:rsid w:val="157E3D15"/>
    <w:rsid w:val="15B0C23B"/>
    <w:rsid w:val="15DECBD2"/>
    <w:rsid w:val="15E7C00F"/>
    <w:rsid w:val="16B81BB4"/>
    <w:rsid w:val="16BDAD8B"/>
    <w:rsid w:val="1735E18D"/>
    <w:rsid w:val="174C929C"/>
    <w:rsid w:val="1762780F"/>
    <w:rsid w:val="17822B6E"/>
    <w:rsid w:val="179D89CF"/>
    <w:rsid w:val="17B9E432"/>
    <w:rsid w:val="186E3504"/>
    <w:rsid w:val="1930052C"/>
    <w:rsid w:val="1934BEF5"/>
    <w:rsid w:val="1982ED43"/>
    <w:rsid w:val="198928AD"/>
    <w:rsid w:val="19AAA040"/>
    <w:rsid w:val="19C71EDA"/>
    <w:rsid w:val="19D7AF6B"/>
    <w:rsid w:val="1A9A67B5"/>
    <w:rsid w:val="1ABD113A"/>
    <w:rsid w:val="1AD755A0"/>
    <w:rsid w:val="1AD9462A"/>
    <w:rsid w:val="1AE8ACF0"/>
    <w:rsid w:val="1B3C7DD5"/>
    <w:rsid w:val="1B60A157"/>
    <w:rsid w:val="1B728DC2"/>
    <w:rsid w:val="1B797A94"/>
    <w:rsid w:val="1BA9B993"/>
    <w:rsid w:val="1C25611A"/>
    <w:rsid w:val="1C707A84"/>
    <w:rsid w:val="1CB228E3"/>
    <w:rsid w:val="1CE21C20"/>
    <w:rsid w:val="1D0086D4"/>
    <w:rsid w:val="1D27F075"/>
    <w:rsid w:val="1D5C2007"/>
    <w:rsid w:val="1D977386"/>
    <w:rsid w:val="1DA5BC8B"/>
    <w:rsid w:val="1DCC3998"/>
    <w:rsid w:val="1DD83E39"/>
    <w:rsid w:val="1EB50908"/>
    <w:rsid w:val="1F04B6EB"/>
    <w:rsid w:val="1F09C2B7"/>
    <w:rsid w:val="1F6F8CBC"/>
    <w:rsid w:val="1FA671E0"/>
    <w:rsid w:val="1FB18599"/>
    <w:rsid w:val="1FC4F617"/>
    <w:rsid w:val="1FD92A63"/>
    <w:rsid w:val="2030BDE3"/>
    <w:rsid w:val="21BC7D4C"/>
    <w:rsid w:val="21E74F7F"/>
    <w:rsid w:val="22C3BAB3"/>
    <w:rsid w:val="2431C4E6"/>
    <w:rsid w:val="24334E11"/>
    <w:rsid w:val="24D57008"/>
    <w:rsid w:val="25138BE5"/>
    <w:rsid w:val="25A00D89"/>
    <w:rsid w:val="25A2856B"/>
    <w:rsid w:val="25EB70F3"/>
    <w:rsid w:val="262A3846"/>
    <w:rsid w:val="2677EFF9"/>
    <w:rsid w:val="2714D49C"/>
    <w:rsid w:val="2793E097"/>
    <w:rsid w:val="27A9C021"/>
    <w:rsid w:val="281102DC"/>
    <w:rsid w:val="284E9A4D"/>
    <w:rsid w:val="2871FD65"/>
    <w:rsid w:val="28762B63"/>
    <w:rsid w:val="28972E23"/>
    <w:rsid w:val="2899D61D"/>
    <w:rsid w:val="28CCC53A"/>
    <w:rsid w:val="29059521"/>
    <w:rsid w:val="294AE061"/>
    <w:rsid w:val="297A378D"/>
    <w:rsid w:val="297F667F"/>
    <w:rsid w:val="29935FEA"/>
    <w:rsid w:val="29AA630B"/>
    <w:rsid w:val="2A5F9B50"/>
    <w:rsid w:val="2ABD6318"/>
    <w:rsid w:val="2B09EA97"/>
    <w:rsid w:val="2B313714"/>
    <w:rsid w:val="2B465EBC"/>
    <w:rsid w:val="2BA2FB55"/>
    <w:rsid w:val="2BAA1BF1"/>
    <w:rsid w:val="2BB2D76A"/>
    <w:rsid w:val="2BE32CE7"/>
    <w:rsid w:val="2C6A9577"/>
    <w:rsid w:val="2C6C507C"/>
    <w:rsid w:val="2C708116"/>
    <w:rsid w:val="2CBD1EF2"/>
    <w:rsid w:val="2D9F0EC2"/>
    <w:rsid w:val="2DA2B7F8"/>
    <w:rsid w:val="2DA82008"/>
    <w:rsid w:val="2DD24B40"/>
    <w:rsid w:val="2E0820DD"/>
    <w:rsid w:val="2E58EF53"/>
    <w:rsid w:val="2E66D10D"/>
    <w:rsid w:val="2ED62774"/>
    <w:rsid w:val="2EEE14E0"/>
    <w:rsid w:val="2EF3671A"/>
    <w:rsid w:val="2EF95C0E"/>
    <w:rsid w:val="2F01B07F"/>
    <w:rsid w:val="2F022B98"/>
    <w:rsid w:val="2F26867C"/>
    <w:rsid w:val="2F37FE26"/>
    <w:rsid w:val="2F768881"/>
    <w:rsid w:val="3009E1D7"/>
    <w:rsid w:val="303BDE2B"/>
    <w:rsid w:val="3059D245"/>
    <w:rsid w:val="3063E6ED"/>
    <w:rsid w:val="30CEDEA4"/>
    <w:rsid w:val="31E97913"/>
    <w:rsid w:val="31FFB74E"/>
    <w:rsid w:val="32D12BDB"/>
    <w:rsid w:val="330C3CFC"/>
    <w:rsid w:val="332119D3"/>
    <w:rsid w:val="33E7A98C"/>
    <w:rsid w:val="33ECCF97"/>
    <w:rsid w:val="3425C27E"/>
    <w:rsid w:val="3466FC6B"/>
    <w:rsid w:val="34995BCE"/>
    <w:rsid w:val="34A4E723"/>
    <w:rsid w:val="34F9F498"/>
    <w:rsid w:val="35031FD4"/>
    <w:rsid w:val="35162962"/>
    <w:rsid w:val="352FD611"/>
    <w:rsid w:val="356AA163"/>
    <w:rsid w:val="35804D96"/>
    <w:rsid w:val="35876178"/>
    <w:rsid w:val="3594486C"/>
    <w:rsid w:val="35ABA288"/>
    <w:rsid w:val="35B87A81"/>
    <w:rsid w:val="365248EB"/>
    <w:rsid w:val="36C1162E"/>
    <w:rsid w:val="37377781"/>
    <w:rsid w:val="37D946CD"/>
    <w:rsid w:val="386EF8D2"/>
    <w:rsid w:val="38755549"/>
    <w:rsid w:val="38AE060C"/>
    <w:rsid w:val="38C52AB1"/>
    <w:rsid w:val="3931B472"/>
    <w:rsid w:val="3A08EA15"/>
    <w:rsid w:val="3A2C5CE0"/>
    <w:rsid w:val="3A81A7B4"/>
    <w:rsid w:val="3A852E09"/>
    <w:rsid w:val="3ABA5E85"/>
    <w:rsid w:val="3AFE8C26"/>
    <w:rsid w:val="3B7D1D7F"/>
    <w:rsid w:val="3B7FC330"/>
    <w:rsid w:val="3B91C4CA"/>
    <w:rsid w:val="3BC10CA5"/>
    <w:rsid w:val="3BE31576"/>
    <w:rsid w:val="3BEA6193"/>
    <w:rsid w:val="3C562EE6"/>
    <w:rsid w:val="3C917242"/>
    <w:rsid w:val="3CC9F52D"/>
    <w:rsid w:val="3D464478"/>
    <w:rsid w:val="3DF84FBB"/>
    <w:rsid w:val="3E196CA5"/>
    <w:rsid w:val="3E2C79F5"/>
    <w:rsid w:val="3E9A62D9"/>
    <w:rsid w:val="3EE79397"/>
    <w:rsid w:val="3F003F19"/>
    <w:rsid w:val="3F3DF7D1"/>
    <w:rsid w:val="3FD72AD0"/>
    <w:rsid w:val="4017E656"/>
    <w:rsid w:val="403BB9A8"/>
    <w:rsid w:val="4041D309"/>
    <w:rsid w:val="40F9DD75"/>
    <w:rsid w:val="410EE7D9"/>
    <w:rsid w:val="413385CD"/>
    <w:rsid w:val="41C5727C"/>
    <w:rsid w:val="41CF3F01"/>
    <w:rsid w:val="4207F1EB"/>
    <w:rsid w:val="421D62FC"/>
    <w:rsid w:val="42346FC0"/>
    <w:rsid w:val="4238C7B2"/>
    <w:rsid w:val="4265A4EB"/>
    <w:rsid w:val="43B4494A"/>
    <w:rsid w:val="43DA4845"/>
    <w:rsid w:val="440B6689"/>
    <w:rsid w:val="44CD9C90"/>
    <w:rsid w:val="44E47BA6"/>
    <w:rsid w:val="44ED3CA5"/>
    <w:rsid w:val="450D7D19"/>
    <w:rsid w:val="45E60EB5"/>
    <w:rsid w:val="465092EE"/>
    <w:rsid w:val="4697FE0A"/>
    <w:rsid w:val="469A4C1E"/>
    <w:rsid w:val="46A0E174"/>
    <w:rsid w:val="46EBEA0C"/>
    <w:rsid w:val="472E34CC"/>
    <w:rsid w:val="473A2F47"/>
    <w:rsid w:val="47CAFCEB"/>
    <w:rsid w:val="487DADB7"/>
    <w:rsid w:val="48F80009"/>
    <w:rsid w:val="490E2C93"/>
    <w:rsid w:val="49BA7F07"/>
    <w:rsid w:val="4A0E2117"/>
    <w:rsid w:val="4A33F8D4"/>
    <w:rsid w:val="4A6446AF"/>
    <w:rsid w:val="4A8C1333"/>
    <w:rsid w:val="4A97023C"/>
    <w:rsid w:val="4B0FAD0A"/>
    <w:rsid w:val="4B25CE3B"/>
    <w:rsid w:val="4B4440D5"/>
    <w:rsid w:val="4B5FCB34"/>
    <w:rsid w:val="4BA9F178"/>
    <w:rsid w:val="4C02FF70"/>
    <w:rsid w:val="4C0307F0"/>
    <w:rsid w:val="4C16786E"/>
    <w:rsid w:val="4C45CD55"/>
    <w:rsid w:val="4C9304F2"/>
    <w:rsid w:val="4CAC440E"/>
    <w:rsid w:val="4CD4AE1F"/>
    <w:rsid w:val="4CF388B8"/>
    <w:rsid w:val="4D09CF44"/>
    <w:rsid w:val="4D121DAD"/>
    <w:rsid w:val="4D17C80A"/>
    <w:rsid w:val="4D6015A3"/>
    <w:rsid w:val="4D9A0A05"/>
    <w:rsid w:val="4DB1E3AE"/>
    <w:rsid w:val="4DDEF403"/>
    <w:rsid w:val="4E16610B"/>
    <w:rsid w:val="4E8F5919"/>
    <w:rsid w:val="4F11F1CB"/>
    <w:rsid w:val="4F548ADA"/>
    <w:rsid w:val="4F592F8D"/>
    <w:rsid w:val="4F76A25E"/>
    <w:rsid w:val="4FB2316C"/>
    <w:rsid w:val="5028B286"/>
    <w:rsid w:val="50ADC22C"/>
    <w:rsid w:val="50B908B6"/>
    <w:rsid w:val="50CAC42F"/>
    <w:rsid w:val="50CB1587"/>
    <w:rsid w:val="50E9E991"/>
    <w:rsid w:val="5158B6D4"/>
    <w:rsid w:val="51A74BFE"/>
    <w:rsid w:val="51AFC11B"/>
    <w:rsid w:val="52180CCB"/>
    <w:rsid w:val="524565DE"/>
    <w:rsid w:val="52526241"/>
    <w:rsid w:val="5273E128"/>
    <w:rsid w:val="527BFDB3"/>
    <w:rsid w:val="53149E55"/>
    <w:rsid w:val="531B8592"/>
    <w:rsid w:val="5334373B"/>
    <w:rsid w:val="5339E2CB"/>
    <w:rsid w:val="534932DC"/>
    <w:rsid w:val="53A26DAF"/>
    <w:rsid w:val="53CDF56C"/>
    <w:rsid w:val="5411A5AA"/>
    <w:rsid w:val="543C0438"/>
    <w:rsid w:val="54441DC5"/>
    <w:rsid w:val="544CF85A"/>
    <w:rsid w:val="547FDB75"/>
    <w:rsid w:val="549D6228"/>
    <w:rsid w:val="54F0463A"/>
    <w:rsid w:val="551CCEAF"/>
    <w:rsid w:val="5573150E"/>
    <w:rsid w:val="5573F87A"/>
    <w:rsid w:val="55932CDC"/>
    <w:rsid w:val="55CAD3F2"/>
    <w:rsid w:val="55FFE92B"/>
    <w:rsid w:val="564FC5A0"/>
    <w:rsid w:val="568946C4"/>
    <w:rsid w:val="56BBF18E"/>
    <w:rsid w:val="56C551F3"/>
    <w:rsid w:val="571D03B0"/>
    <w:rsid w:val="57249732"/>
    <w:rsid w:val="57589950"/>
    <w:rsid w:val="579FE0F6"/>
    <w:rsid w:val="57D6CE3D"/>
    <w:rsid w:val="57DA8B7E"/>
    <w:rsid w:val="58234EA2"/>
    <w:rsid w:val="58444AA1"/>
    <w:rsid w:val="584A20E9"/>
    <w:rsid w:val="58BD3736"/>
    <w:rsid w:val="599B1750"/>
    <w:rsid w:val="59E5F14A"/>
    <w:rsid w:val="59FAAA2B"/>
    <w:rsid w:val="5A10E9C5"/>
    <w:rsid w:val="5AA8AB29"/>
    <w:rsid w:val="5ABED10B"/>
    <w:rsid w:val="5AD1AC9C"/>
    <w:rsid w:val="5B036258"/>
    <w:rsid w:val="5B2C1E6E"/>
    <w:rsid w:val="5B428624"/>
    <w:rsid w:val="5B49BC07"/>
    <w:rsid w:val="5B6F3574"/>
    <w:rsid w:val="5B81C1AB"/>
    <w:rsid w:val="5BD09D63"/>
    <w:rsid w:val="5BE25692"/>
    <w:rsid w:val="5C3AFB68"/>
    <w:rsid w:val="5C6F2AAF"/>
    <w:rsid w:val="5D127A0D"/>
    <w:rsid w:val="5DD6CBC9"/>
    <w:rsid w:val="5E10B43B"/>
    <w:rsid w:val="5E5D5AF6"/>
    <w:rsid w:val="5E5F00BF"/>
    <w:rsid w:val="5E6ED537"/>
    <w:rsid w:val="5EB1C3E5"/>
    <w:rsid w:val="5EE6B52C"/>
    <w:rsid w:val="5EF315FF"/>
    <w:rsid w:val="5F2047C8"/>
    <w:rsid w:val="5F5973CD"/>
    <w:rsid w:val="5F729C2A"/>
    <w:rsid w:val="6015AB53"/>
    <w:rsid w:val="60271F12"/>
    <w:rsid w:val="6047D1DB"/>
    <w:rsid w:val="60A71EAD"/>
    <w:rsid w:val="60B5C7B5"/>
    <w:rsid w:val="613FDE63"/>
    <w:rsid w:val="61895831"/>
    <w:rsid w:val="61B0526B"/>
    <w:rsid w:val="61E893FF"/>
    <w:rsid w:val="62820556"/>
    <w:rsid w:val="62B57F52"/>
    <w:rsid w:val="62B5AB1B"/>
    <w:rsid w:val="62BB44F2"/>
    <w:rsid w:val="631F5B13"/>
    <w:rsid w:val="6339FD72"/>
    <w:rsid w:val="635C48FE"/>
    <w:rsid w:val="636307D4"/>
    <w:rsid w:val="6363B802"/>
    <w:rsid w:val="637A5539"/>
    <w:rsid w:val="638AAC9E"/>
    <w:rsid w:val="638CD390"/>
    <w:rsid w:val="64487C4C"/>
    <w:rsid w:val="64571553"/>
    <w:rsid w:val="64656F85"/>
    <w:rsid w:val="64703DB0"/>
    <w:rsid w:val="648A70A1"/>
    <w:rsid w:val="64F3C47C"/>
    <w:rsid w:val="6535AC3E"/>
    <w:rsid w:val="65371C41"/>
    <w:rsid w:val="65623CB3"/>
    <w:rsid w:val="658D77E9"/>
    <w:rsid w:val="65D98BDA"/>
    <w:rsid w:val="65DC7BC9"/>
    <w:rsid w:val="65E1DDAE"/>
    <w:rsid w:val="65E3E477"/>
    <w:rsid w:val="65EA615C"/>
    <w:rsid w:val="667E694E"/>
    <w:rsid w:val="66B4C59E"/>
    <w:rsid w:val="66CAF319"/>
    <w:rsid w:val="6729484A"/>
    <w:rsid w:val="677FB4D8"/>
    <w:rsid w:val="67E34C03"/>
    <w:rsid w:val="6815D04C"/>
    <w:rsid w:val="68187250"/>
    <w:rsid w:val="68372925"/>
    <w:rsid w:val="6897E394"/>
    <w:rsid w:val="68F7A375"/>
    <w:rsid w:val="68FE3A47"/>
    <w:rsid w:val="69578FE0"/>
    <w:rsid w:val="6A0ACACD"/>
    <w:rsid w:val="6A47D3C7"/>
    <w:rsid w:val="6A7178B4"/>
    <w:rsid w:val="6A9A0AA8"/>
    <w:rsid w:val="6AE0FE32"/>
    <w:rsid w:val="6AF59308"/>
    <w:rsid w:val="6B502310"/>
    <w:rsid w:val="6B8EB780"/>
    <w:rsid w:val="6B9846D7"/>
    <w:rsid w:val="6C0BAAE4"/>
    <w:rsid w:val="6C118884"/>
    <w:rsid w:val="6C1CB2AC"/>
    <w:rsid w:val="6C207FB0"/>
    <w:rsid w:val="6C77D9EF"/>
    <w:rsid w:val="6D002ECF"/>
    <w:rsid w:val="6D89149C"/>
    <w:rsid w:val="6DB8830D"/>
    <w:rsid w:val="6E0AC18A"/>
    <w:rsid w:val="6E1996F6"/>
    <w:rsid w:val="6E231ED3"/>
    <w:rsid w:val="6E443F25"/>
    <w:rsid w:val="6E87C3D2"/>
    <w:rsid w:val="6E884A1E"/>
    <w:rsid w:val="6EBAB69C"/>
    <w:rsid w:val="6ED22FD9"/>
    <w:rsid w:val="6FE95D0F"/>
    <w:rsid w:val="7001A1EA"/>
    <w:rsid w:val="704028DB"/>
    <w:rsid w:val="7049C2EE"/>
    <w:rsid w:val="7083008E"/>
    <w:rsid w:val="70B2C322"/>
    <w:rsid w:val="70B34C7C"/>
    <w:rsid w:val="712DC426"/>
    <w:rsid w:val="71329C4D"/>
    <w:rsid w:val="7171010A"/>
    <w:rsid w:val="71BFEAE0"/>
    <w:rsid w:val="71E555E6"/>
    <w:rsid w:val="7209D09B"/>
    <w:rsid w:val="7225445E"/>
    <w:rsid w:val="72540E90"/>
    <w:rsid w:val="728B41A4"/>
    <w:rsid w:val="738163B0"/>
    <w:rsid w:val="73CD67B1"/>
    <w:rsid w:val="73D1B3D1"/>
    <w:rsid w:val="73EA4BE1"/>
    <w:rsid w:val="745BF4E4"/>
    <w:rsid w:val="747246A9"/>
    <w:rsid w:val="74A5329D"/>
    <w:rsid w:val="74AAD589"/>
    <w:rsid w:val="74C51972"/>
    <w:rsid w:val="74F23965"/>
    <w:rsid w:val="7560FC10"/>
    <w:rsid w:val="75E182AC"/>
    <w:rsid w:val="760C015E"/>
    <w:rsid w:val="7640010C"/>
    <w:rsid w:val="765ED8CE"/>
    <w:rsid w:val="76E6CCD2"/>
    <w:rsid w:val="772361A5"/>
    <w:rsid w:val="7747BA35"/>
    <w:rsid w:val="77697EF5"/>
    <w:rsid w:val="777E2041"/>
    <w:rsid w:val="77A7ED6F"/>
    <w:rsid w:val="7816AB05"/>
    <w:rsid w:val="78CE66B0"/>
    <w:rsid w:val="78E5DA5B"/>
    <w:rsid w:val="79450B0F"/>
    <w:rsid w:val="79510313"/>
    <w:rsid w:val="79ACADE7"/>
    <w:rsid w:val="7A2AE197"/>
    <w:rsid w:val="7A473F24"/>
    <w:rsid w:val="7A492E54"/>
    <w:rsid w:val="7AA40FE6"/>
    <w:rsid w:val="7AC8035A"/>
    <w:rsid w:val="7AECD374"/>
    <w:rsid w:val="7B06C7C9"/>
    <w:rsid w:val="7B79265F"/>
    <w:rsid w:val="7B983C7C"/>
    <w:rsid w:val="7BCE79D6"/>
    <w:rsid w:val="7C00BE79"/>
    <w:rsid w:val="7C16118C"/>
    <w:rsid w:val="7C7B42E2"/>
    <w:rsid w:val="7C7DC47D"/>
    <w:rsid w:val="7CB47AFD"/>
    <w:rsid w:val="7D0C507A"/>
    <w:rsid w:val="7D485B39"/>
    <w:rsid w:val="7E130AAB"/>
    <w:rsid w:val="7E1994DE"/>
    <w:rsid w:val="7E250FFB"/>
    <w:rsid w:val="7E3F4D98"/>
    <w:rsid w:val="7E54CD53"/>
    <w:rsid w:val="7EF928B3"/>
    <w:rsid w:val="7F79AF7C"/>
    <w:rsid w:val="7F9F6154"/>
    <w:rsid w:val="7FB7D94A"/>
    <w:rsid w:val="7FED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82CB"/>
  <w15:docId w15:val="{998D462D-4B40-4F3B-8987-DCFB338B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05"/>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86C"/>
  </w:style>
  <w:style w:type="paragraph" w:styleId="Footer">
    <w:name w:val="footer"/>
    <w:basedOn w:val="Normal"/>
    <w:link w:val="FooterChar"/>
    <w:uiPriority w:val="99"/>
    <w:unhideWhenUsed/>
    <w:rsid w:val="00C81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86C"/>
  </w:style>
  <w:style w:type="table" w:styleId="TableGrid">
    <w:name w:val="Table Grid"/>
    <w:basedOn w:val="TableNormal"/>
    <w:uiPriority w:val="39"/>
    <w:rsid w:val="0094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031"/>
    <w:pPr>
      <w:ind w:left="720"/>
      <w:contextualSpacing/>
    </w:pPr>
  </w:style>
  <w:style w:type="paragraph" w:styleId="BalloonText">
    <w:name w:val="Balloon Text"/>
    <w:basedOn w:val="Normal"/>
    <w:link w:val="BalloonTextChar"/>
    <w:uiPriority w:val="99"/>
    <w:semiHidden/>
    <w:unhideWhenUsed/>
    <w:rsid w:val="0060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72"/>
    <w:rPr>
      <w:rFonts w:ascii="Tahoma" w:hAnsi="Tahoma" w:cs="Tahoma"/>
      <w:sz w:val="16"/>
      <w:szCs w:val="16"/>
    </w:rPr>
  </w:style>
  <w:style w:type="paragraph" w:customStyle="1" w:styleId="TableParagraph">
    <w:name w:val="Table Paragraph"/>
    <w:basedOn w:val="Normal"/>
    <w:uiPriority w:val="1"/>
    <w:qFormat/>
    <w:rsid w:val="00B8092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NormalWeb">
    <w:name w:val="Normal (Web)"/>
    <w:basedOn w:val="Normal"/>
    <w:rsid w:val="00306621"/>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customStyle="1" w:styleId="Standard">
    <w:name w:val="Standard"/>
    <w:basedOn w:val="Normal"/>
    <w:uiPriority w:val="1"/>
    <w:rsid w:val="73CD67B1"/>
    <w:pPr>
      <w:spacing w:after="0"/>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94158">
      <w:bodyDiv w:val="1"/>
      <w:marLeft w:val="0"/>
      <w:marRight w:val="0"/>
      <w:marTop w:val="0"/>
      <w:marBottom w:val="0"/>
      <w:divBdr>
        <w:top w:val="none" w:sz="0" w:space="0" w:color="auto"/>
        <w:left w:val="none" w:sz="0" w:space="0" w:color="auto"/>
        <w:bottom w:val="none" w:sz="0" w:space="0" w:color="auto"/>
        <w:right w:val="none" w:sz="0" w:space="0" w:color="auto"/>
      </w:divBdr>
    </w:div>
    <w:div w:id="21254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SharedWithUsers xmlns="21735382-042e-45b2-b67d-12664c9216c5">
      <UserInfo>
        <DisplayName>David Kooyman</DisplayName>
        <AccountId>29</AccountId>
        <AccountType/>
      </UserInfo>
      <UserInfo>
        <DisplayName>Shazia Nasar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17" ma:contentTypeDescription="Create a new document." ma:contentTypeScope="" ma:versionID="a02a52c045fe09035cb7481e41f01d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635b6116f1aa88943bb39abe838cc8b0"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74faf6-a613-48c8-9da4-a4771d9d65c7}"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DBC9A-BA1B-46D5-A0DF-CDDDCA0826C9}">
  <ds:schemaRefs>
    <ds:schemaRef ds:uri="http://schemas.microsoft.com/sharepoint/v3/contenttype/forms"/>
  </ds:schemaRefs>
</ds:datastoreItem>
</file>

<file path=customXml/itemProps2.xml><?xml version="1.0" encoding="utf-8"?>
<ds:datastoreItem xmlns:ds="http://schemas.openxmlformats.org/officeDocument/2006/customXml" ds:itemID="{710ED9CA-B5FA-4347-BE2E-AB34D238A06C}">
  <ds:schemaRefs>
    <ds:schemaRef ds:uri="http://purl.org/dc/terms/"/>
    <ds:schemaRef ds:uri="http://www.w3.org/XML/1998/namespace"/>
    <ds:schemaRef ds:uri="http://schemas.openxmlformats.org/package/2006/metadata/core-properties"/>
    <ds:schemaRef ds:uri="d83b21f0-10e5-4373-849a-f668e21ce89f"/>
    <ds:schemaRef ds:uri="http://schemas.microsoft.com/office/2006/documentManagement/types"/>
    <ds:schemaRef ds:uri="http://purl.org/dc/dcmitype/"/>
    <ds:schemaRef ds:uri="http://schemas.microsoft.com/office/2006/metadata/properties"/>
    <ds:schemaRef ds:uri="http://schemas.microsoft.com/office/infopath/2007/PartnerControls"/>
    <ds:schemaRef ds:uri="21735382-042e-45b2-b67d-12664c9216c5"/>
    <ds:schemaRef ds:uri="http://purl.org/dc/elements/1.1/"/>
  </ds:schemaRefs>
</ds:datastoreItem>
</file>

<file path=customXml/itemProps3.xml><?xml version="1.0" encoding="utf-8"?>
<ds:datastoreItem xmlns:ds="http://schemas.openxmlformats.org/officeDocument/2006/customXml" ds:itemID="{85F37A5C-CCD5-4367-8E04-67067F75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Beers</dc:creator>
  <cp:keywords/>
  <dc:description/>
  <cp:lastModifiedBy>Shazia Nasar</cp:lastModifiedBy>
  <cp:revision>2</cp:revision>
  <dcterms:created xsi:type="dcterms:W3CDTF">2023-09-14T13:56:00Z</dcterms:created>
  <dcterms:modified xsi:type="dcterms:W3CDTF">2023-09-14T13:56:00Z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